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B47B" w14:textId="6D315912" w:rsidR="00BD572D" w:rsidRPr="00FC3BD7" w:rsidRDefault="0043279F" w:rsidP="00944424">
      <w:pPr>
        <w:spacing w:line="340" w:lineRule="exact"/>
        <w:rPr>
          <w:rFonts w:asciiTheme="majorEastAsia" w:eastAsiaTheme="majorEastAsia" w:hAnsiTheme="majorEastAsia"/>
          <w:sz w:val="22"/>
        </w:rPr>
      </w:pPr>
      <w:r>
        <w:rPr>
          <w:rFonts w:asciiTheme="majorEastAsia" w:eastAsiaTheme="majorEastAsia" w:hAnsiTheme="majorEastAsia" w:hint="eastAsia"/>
          <w:sz w:val="22"/>
        </w:rPr>
        <w:t>和ら会講演</w:t>
      </w:r>
    </w:p>
    <w:p w14:paraId="3E4DA4F5" w14:textId="1932E98C" w:rsidR="00BD572D" w:rsidRPr="00944424" w:rsidRDefault="00BD572D" w:rsidP="00944424">
      <w:pPr>
        <w:spacing w:line="340" w:lineRule="exact"/>
        <w:rPr>
          <w:rFonts w:asciiTheme="minorEastAsia" w:hAnsiTheme="minorEastAsia"/>
          <w:i/>
          <w:sz w:val="32"/>
          <w:szCs w:val="32"/>
        </w:rPr>
      </w:pPr>
      <w:r w:rsidRPr="00944424">
        <w:rPr>
          <w:rFonts w:asciiTheme="minorEastAsia" w:hAnsiTheme="minorEastAsia" w:hint="eastAsia"/>
          <w:i/>
          <w:sz w:val="32"/>
          <w:szCs w:val="32"/>
        </w:rPr>
        <w:t>日本鍼灸の「気」と中国鍼灸の「気」は違う</w:t>
      </w:r>
    </w:p>
    <w:p w14:paraId="6D622920" w14:textId="0D4F604C" w:rsidR="00BD572D" w:rsidRDefault="00BD572D" w:rsidP="00944424">
      <w:pPr>
        <w:pStyle w:val="a5"/>
        <w:spacing w:line="340" w:lineRule="exact"/>
      </w:pPr>
      <w:r>
        <w:t xml:space="preserve">                     </w:t>
      </w:r>
      <w:r w:rsidR="00E82758">
        <w:rPr>
          <w:rFonts w:hint="eastAsia"/>
        </w:rPr>
        <w:t xml:space="preserve">　　　　　　　　　　　　　　　　　　</w:t>
      </w:r>
      <w:r w:rsidR="0043279F">
        <w:rPr>
          <w:rFonts w:hint="eastAsia"/>
        </w:rPr>
        <w:t>2016.4.24</w:t>
      </w:r>
      <w:r>
        <w:rPr>
          <w:rFonts w:hint="eastAsia"/>
        </w:rPr>
        <w:t xml:space="preserve">　　　　　　　　　　　　　　　　　　　　　　　　　　</w:t>
      </w:r>
    </w:p>
    <w:p w14:paraId="69D0A5BC" w14:textId="2B0E5326" w:rsidR="00BD572D" w:rsidRDefault="00E82758" w:rsidP="00944424">
      <w:pPr>
        <w:pStyle w:val="a5"/>
        <w:spacing w:line="340" w:lineRule="exact"/>
      </w:pPr>
      <w:r>
        <w:rPr>
          <w:rFonts w:hint="eastAsia"/>
        </w:rPr>
        <w:t xml:space="preserve">　　　　　　　　　　　　　　　　　　　　　　　　　　　　</w:t>
      </w:r>
      <w:r>
        <w:rPr>
          <w:rFonts w:hint="eastAsia"/>
        </w:rPr>
        <w:t xml:space="preserve"> </w:t>
      </w:r>
      <w:r w:rsidR="00BD572D">
        <w:rPr>
          <w:rFonts w:hint="eastAsia"/>
        </w:rPr>
        <w:t>於・</w:t>
      </w:r>
      <w:r w:rsidR="0043279F">
        <w:rPr>
          <w:rFonts w:hint="eastAsia"/>
        </w:rPr>
        <w:t>高田馬場</w:t>
      </w:r>
    </w:p>
    <w:p w14:paraId="047319E8" w14:textId="6796BEDC" w:rsidR="00BD572D" w:rsidRDefault="00BD572D" w:rsidP="00944424">
      <w:pPr>
        <w:spacing w:line="340" w:lineRule="exact"/>
        <w:jc w:val="left"/>
      </w:pPr>
      <w:r>
        <w:t xml:space="preserve">                 </w:t>
      </w:r>
      <w:r>
        <w:rPr>
          <w:rFonts w:hint="eastAsia"/>
        </w:rPr>
        <w:t xml:space="preserve">　　　　　　　　　　　　　　　　</w:t>
      </w:r>
      <w:r w:rsidR="00E82758">
        <w:t xml:space="preserve"> </w:t>
      </w:r>
      <w:r>
        <w:rPr>
          <w:rFonts w:hint="eastAsia"/>
        </w:rPr>
        <w:t>松田</w:t>
      </w:r>
      <w:r>
        <w:rPr>
          <w:rFonts w:hint="eastAsia"/>
        </w:rPr>
        <w:t xml:space="preserve"> </w:t>
      </w:r>
      <w:r>
        <w:rPr>
          <w:rFonts w:hint="eastAsia"/>
        </w:rPr>
        <w:t>博公</w:t>
      </w:r>
    </w:p>
    <w:p w14:paraId="09D1020A" w14:textId="2DF50E48" w:rsidR="00E82758" w:rsidRDefault="00E82758" w:rsidP="00944424">
      <w:pPr>
        <w:spacing w:line="340" w:lineRule="exact"/>
        <w:jc w:val="left"/>
      </w:pPr>
      <w:r>
        <w:rPr>
          <w:rFonts w:hint="eastAsia"/>
        </w:rPr>
        <w:t xml:space="preserve">　　　　　　　　　　　　　　　　　　　　　　　　　</w:t>
      </w:r>
      <w:r>
        <w:t>windhorse@nifty.com</w:t>
      </w:r>
    </w:p>
    <w:p w14:paraId="4EB58F61" w14:textId="6AAAB112" w:rsidR="00BD572D" w:rsidRDefault="00BD572D" w:rsidP="005B6F6F">
      <w:pPr>
        <w:spacing w:line="300" w:lineRule="exact"/>
        <w:jc w:val="left"/>
      </w:pPr>
    </w:p>
    <w:p w14:paraId="7818FD71" w14:textId="05DE1567" w:rsidR="000036D2" w:rsidRDefault="00BD1DA8" w:rsidP="005B6F6F">
      <w:pPr>
        <w:spacing w:line="30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［この講演で話したいこと］</w:t>
      </w:r>
    </w:p>
    <w:p w14:paraId="754EA13B" w14:textId="77777777" w:rsidR="00BD1DA8" w:rsidRDefault="00BD1DA8" w:rsidP="005B6F6F">
      <w:pPr>
        <w:spacing w:line="300" w:lineRule="exact"/>
        <w:rPr>
          <w:rFonts w:asciiTheme="majorEastAsia" w:eastAsiaTheme="majorEastAsia" w:hAnsiTheme="majorEastAsia"/>
          <w:sz w:val="28"/>
          <w:szCs w:val="28"/>
        </w:rPr>
      </w:pPr>
    </w:p>
    <w:p w14:paraId="62D0400E" w14:textId="61EADE86" w:rsidR="00BD1DA8" w:rsidRDefault="000036D2" w:rsidP="005B6F6F">
      <w:pPr>
        <w:spacing w:line="300" w:lineRule="exact"/>
        <w:rPr>
          <w:rFonts w:asciiTheme="majorEastAsia" w:eastAsiaTheme="majorEastAsia" w:hAnsiTheme="majorEastAsia"/>
        </w:rPr>
      </w:pPr>
      <w:r w:rsidRPr="00E923F5">
        <w:rPr>
          <w:rFonts w:asciiTheme="majorEastAsia" w:eastAsiaTheme="majorEastAsia" w:hAnsiTheme="majorEastAsia" w:hint="eastAsia"/>
        </w:rPr>
        <w:t xml:space="preserve">　</w:t>
      </w:r>
      <w:r w:rsidR="00AC568E">
        <w:rPr>
          <w:rFonts w:asciiTheme="majorEastAsia" w:eastAsiaTheme="majorEastAsia" w:hAnsiTheme="majorEastAsia" w:hint="eastAsia"/>
        </w:rPr>
        <w:t>【１】「気」の思想は鍼灸術の核心である。それ</w:t>
      </w:r>
      <w:r w:rsidR="00BD1DA8">
        <w:rPr>
          <w:rFonts w:asciiTheme="majorEastAsia" w:eastAsiaTheme="majorEastAsia" w:hAnsiTheme="majorEastAsia" w:hint="eastAsia"/>
        </w:rPr>
        <w:t>が日本と中国で</w:t>
      </w:r>
      <w:r w:rsidRPr="00684A33">
        <w:rPr>
          <w:rFonts w:asciiTheme="majorEastAsia" w:eastAsiaTheme="majorEastAsia" w:hAnsiTheme="majorEastAsia" w:hint="eastAsia"/>
        </w:rPr>
        <w:t>違っている</w:t>
      </w:r>
      <w:r w:rsidR="00A43662">
        <w:rPr>
          <w:rFonts w:asciiTheme="majorEastAsia" w:eastAsiaTheme="majorEastAsia" w:hAnsiTheme="majorEastAsia" w:hint="eastAsia"/>
        </w:rPr>
        <w:t>としたら、考えるに値する</w:t>
      </w:r>
      <w:r w:rsidR="00BD1DA8">
        <w:rPr>
          <w:rFonts w:asciiTheme="majorEastAsia" w:eastAsiaTheme="majorEastAsia" w:hAnsiTheme="majorEastAsia" w:hint="eastAsia"/>
        </w:rPr>
        <w:t>ではないか</w:t>
      </w:r>
      <w:r w:rsidRPr="00684A33">
        <w:rPr>
          <w:rFonts w:asciiTheme="majorEastAsia" w:eastAsiaTheme="majorEastAsia" w:hAnsiTheme="majorEastAsia" w:hint="eastAsia"/>
        </w:rPr>
        <w:t>。</w:t>
      </w:r>
    </w:p>
    <w:p w14:paraId="71BFD7A7" w14:textId="2D005BBF" w:rsidR="000036D2" w:rsidRPr="00684A33" w:rsidRDefault="00BD1DA8"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0036D2" w:rsidRPr="00684A33">
        <w:rPr>
          <w:rFonts w:asciiTheme="majorEastAsia" w:eastAsiaTheme="majorEastAsia" w:hAnsiTheme="majorEastAsia" w:hint="eastAsia"/>
        </w:rPr>
        <w:t>この問題は、</w:t>
      </w:r>
      <w:r w:rsidR="0041495E">
        <w:rPr>
          <w:rFonts w:asciiTheme="majorEastAsia" w:eastAsiaTheme="majorEastAsia" w:hAnsiTheme="majorEastAsia" w:hint="eastAsia"/>
        </w:rPr>
        <w:t>風土や歴史が形成してきた日本人の意識の「古層」</w:t>
      </w:r>
      <w:r w:rsidR="008B1E61">
        <w:rPr>
          <w:rFonts w:asciiTheme="majorEastAsia" w:eastAsiaTheme="majorEastAsia" w:hAnsiTheme="majorEastAsia" w:hint="eastAsia"/>
        </w:rPr>
        <w:t>および</w:t>
      </w:r>
      <w:r w:rsidR="000036D2" w:rsidRPr="00D97AF0">
        <w:rPr>
          <w:rFonts w:asciiTheme="majorEastAsia" w:eastAsiaTheme="majorEastAsia" w:hAnsiTheme="majorEastAsia" w:hint="eastAsia"/>
          <w:u w:val="wave"/>
        </w:rPr>
        <w:t>日本語の「気」の成立の謎</w:t>
      </w:r>
      <w:r w:rsidR="000036D2" w:rsidRPr="00684A33">
        <w:rPr>
          <w:rFonts w:asciiTheme="majorEastAsia" w:eastAsiaTheme="majorEastAsia" w:hAnsiTheme="majorEastAsia" w:hint="eastAsia"/>
        </w:rPr>
        <w:t>と関係している。</w:t>
      </w:r>
    </w:p>
    <w:p w14:paraId="0C0BC4B7" w14:textId="23BA5E28" w:rsidR="008B1E61" w:rsidRDefault="000036D2" w:rsidP="005B6F6F">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【２】</w:t>
      </w:r>
      <w:r w:rsidR="0002257E">
        <w:rPr>
          <w:rFonts w:asciiTheme="majorEastAsia" w:eastAsiaTheme="majorEastAsia" w:hAnsiTheme="majorEastAsia" w:hint="eastAsia"/>
        </w:rPr>
        <w:t>日本人は、古来、中</w:t>
      </w:r>
      <w:r w:rsidR="00944424">
        <w:rPr>
          <w:rFonts w:asciiTheme="majorEastAsia" w:eastAsiaTheme="majorEastAsia" w:hAnsiTheme="majorEastAsia" w:hint="eastAsia"/>
        </w:rPr>
        <w:t>国・朝鮮の概念的、構築的な文化を、万物に生命を認めるアニミズムの色彩を残す</w:t>
      </w:r>
      <w:r w:rsidR="00A43662">
        <w:rPr>
          <w:rFonts w:asciiTheme="majorEastAsia" w:eastAsiaTheme="majorEastAsia" w:hAnsiTheme="majorEastAsia" w:hint="eastAsia"/>
        </w:rPr>
        <w:t>意識の「古層」をフィルターに</w:t>
      </w:r>
      <w:r w:rsidR="00AC568E">
        <w:rPr>
          <w:rFonts w:asciiTheme="majorEastAsia" w:eastAsiaTheme="majorEastAsia" w:hAnsiTheme="majorEastAsia" w:hint="eastAsia"/>
        </w:rPr>
        <w:t>変容させて、</w:t>
      </w:r>
      <w:r w:rsidR="0002257E">
        <w:rPr>
          <w:rFonts w:asciiTheme="majorEastAsia" w:eastAsiaTheme="majorEastAsia" w:hAnsiTheme="majorEastAsia" w:hint="eastAsia"/>
        </w:rPr>
        <w:t>受け入れてきた。</w:t>
      </w:r>
    </w:p>
    <w:p w14:paraId="4C4E15DE" w14:textId="6D3BACC3" w:rsidR="00272C0E" w:rsidRDefault="008B1E61"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【３】</w:t>
      </w:r>
      <w:r w:rsidR="00D130D7">
        <w:rPr>
          <w:rFonts w:asciiTheme="majorEastAsia" w:eastAsiaTheme="majorEastAsia" w:hAnsiTheme="majorEastAsia" w:hint="eastAsia"/>
        </w:rPr>
        <w:t>この「古層」の意識は、</w:t>
      </w:r>
      <w:r w:rsidR="00CB4510">
        <w:rPr>
          <w:rFonts w:asciiTheme="majorEastAsia" w:eastAsiaTheme="majorEastAsia" w:hAnsiTheme="majorEastAsia" w:hint="eastAsia"/>
        </w:rPr>
        <w:t>陰陽論、五行論によって複雑</w:t>
      </w:r>
      <w:r w:rsidR="00944424">
        <w:rPr>
          <w:rFonts w:asciiTheme="majorEastAsia" w:eastAsiaTheme="majorEastAsia" w:hAnsiTheme="majorEastAsia" w:hint="eastAsia"/>
        </w:rPr>
        <w:t>に構築</w:t>
      </w:r>
      <w:r w:rsidR="00272C0E">
        <w:rPr>
          <w:rFonts w:asciiTheme="majorEastAsia" w:eastAsiaTheme="majorEastAsia" w:hAnsiTheme="majorEastAsia" w:hint="eastAsia"/>
        </w:rPr>
        <w:t>された</w:t>
      </w:r>
      <w:r w:rsidR="00CB4510">
        <w:rPr>
          <w:rFonts w:asciiTheme="majorEastAsia" w:eastAsiaTheme="majorEastAsia" w:hAnsiTheme="majorEastAsia" w:hint="eastAsia"/>
        </w:rPr>
        <w:t>中国医学の</w:t>
      </w:r>
      <w:r w:rsidR="00272C0E">
        <w:rPr>
          <w:rFonts w:asciiTheme="majorEastAsia" w:eastAsiaTheme="majorEastAsia" w:hAnsiTheme="majorEastAsia" w:hint="eastAsia"/>
        </w:rPr>
        <w:t>気の</w:t>
      </w:r>
      <w:r w:rsidR="00944424">
        <w:rPr>
          <w:rFonts w:asciiTheme="majorEastAsia" w:eastAsiaTheme="majorEastAsia" w:hAnsiTheme="majorEastAsia" w:hint="eastAsia"/>
        </w:rPr>
        <w:t>思想を単純</w:t>
      </w:r>
      <w:r w:rsidR="00CB4510">
        <w:rPr>
          <w:rFonts w:asciiTheme="majorEastAsia" w:eastAsiaTheme="majorEastAsia" w:hAnsiTheme="majorEastAsia" w:hint="eastAsia"/>
        </w:rPr>
        <w:t>化する方向で働いた。江戸期には、</w:t>
      </w:r>
      <w:r w:rsidR="00D130D7">
        <w:rPr>
          <w:rFonts w:asciiTheme="majorEastAsia" w:eastAsiaTheme="majorEastAsia" w:hAnsiTheme="majorEastAsia" w:hint="eastAsia"/>
        </w:rPr>
        <w:t>「邪正一如」や「一</w:t>
      </w:r>
      <w:r w:rsidR="00CB4510">
        <w:rPr>
          <w:rFonts w:asciiTheme="majorEastAsia" w:eastAsiaTheme="majorEastAsia" w:hAnsiTheme="majorEastAsia" w:hint="eastAsia"/>
        </w:rPr>
        <w:t>気留滞」など</w:t>
      </w:r>
      <w:r w:rsidR="00D130D7">
        <w:rPr>
          <w:rFonts w:asciiTheme="majorEastAsia" w:eastAsiaTheme="majorEastAsia" w:hAnsiTheme="majorEastAsia" w:hint="eastAsia"/>
        </w:rPr>
        <w:t>日本</w:t>
      </w:r>
      <w:r w:rsidR="00A43662">
        <w:rPr>
          <w:rFonts w:asciiTheme="majorEastAsia" w:eastAsiaTheme="majorEastAsia" w:hAnsiTheme="majorEastAsia" w:hint="eastAsia"/>
        </w:rPr>
        <w:t>医学固有の</w:t>
      </w:r>
      <w:r w:rsidR="00944424">
        <w:rPr>
          <w:rFonts w:asciiTheme="majorEastAsia" w:eastAsiaTheme="majorEastAsia" w:hAnsiTheme="majorEastAsia" w:hint="eastAsia"/>
        </w:rPr>
        <w:t>シンプルな</w:t>
      </w:r>
      <w:r w:rsidR="00CB4510">
        <w:rPr>
          <w:rFonts w:asciiTheme="majorEastAsia" w:eastAsiaTheme="majorEastAsia" w:hAnsiTheme="majorEastAsia" w:hint="eastAsia"/>
        </w:rPr>
        <w:t>気の論理を生み出した。</w:t>
      </w:r>
    </w:p>
    <w:p w14:paraId="61935FE2" w14:textId="4DA9C3ED" w:rsidR="00E75FFC" w:rsidRDefault="00272C0E"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【４】</w:t>
      </w:r>
      <w:r w:rsidR="00CB4510">
        <w:rPr>
          <w:rFonts w:asciiTheme="majorEastAsia" w:eastAsiaTheme="majorEastAsia" w:hAnsiTheme="majorEastAsia" w:hint="eastAsia"/>
        </w:rPr>
        <w:t>日本人が日常用語として使う</w:t>
      </w:r>
      <w:r w:rsidR="000036D2" w:rsidRPr="00684A33">
        <w:rPr>
          <w:rFonts w:asciiTheme="majorEastAsia" w:eastAsiaTheme="majorEastAsia" w:hAnsiTheme="majorEastAsia" w:hint="eastAsia"/>
        </w:rPr>
        <w:t>「</w:t>
      </w:r>
      <w:r w:rsidR="0002257E">
        <w:rPr>
          <w:rFonts w:asciiTheme="majorEastAsia" w:eastAsiaTheme="majorEastAsia" w:hAnsiTheme="majorEastAsia" w:hint="eastAsia"/>
        </w:rPr>
        <w:t>気」も、中国語の「気」を受け入れつつ、「古層」の感覚で変容させ</w:t>
      </w:r>
      <w:r w:rsidR="000036D2" w:rsidRPr="00684A33">
        <w:rPr>
          <w:rFonts w:asciiTheme="majorEastAsia" w:eastAsiaTheme="majorEastAsia" w:hAnsiTheme="majorEastAsia" w:hint="eastAsia"/>
        </w:rPr>
        <w:t>形成された</w:t>
      </w:r>
      <w:r w:rsidR="0002257E">
        <w:rPr>
          <w:rFonts w:asciiTheme="majorEastAsia" w:eastAsiaTheme="majorEastAsia" w:hAnsiTheme="majorEastAsia" w:hint="eastAsia"/>
        </w:rPr>
        <w:t>ものである</w:t>
      </w:r>
      <w:r w:rsidR="000036D2" w:rsidRPr="00684A33">
        <w:rPr>
          <w:rFonts w:asciiTheme="majorEastAsia" w:eastAsiaTheme="majorEastAsia" w:hAnsiTheme="majorEastAsia" w:hint="eastAsia"/>
        </w:rPr>
        <w:t>。中国語の「気」に似た「け」「い・いき」「ひ」「ち」など生命力の表現は日本</w:t>
      </w:r>
      <w:r w:rsidR="00BD1DA8">
        <w:rPr>
          <w:rFonts w:asciiTheme="majorEastAsia" w:eastAsiaTheme="majorEastAsia" w:hAnsiTheme="majorEastAsia" w:hint="eastAsia"/>
        </w:rPr>
        <w:t>の</w:t>
      </w:r>
      <w:r w:rsidR="000036D2" w:rsidRPr="00684A33">
        <w:rPr>
          <w:rFonts w:asciiTheme="majorEastAsia" w:eastAsiaTheme="majorEastAsia" w:hAnsiTheme="majorEastAsia" w:hint="eastAsia"/>
        </w:rPr>
        <w:t>古語にも存在した。それら</w:t>
      </w:r>
      <w:r w:rsidR="0041495E">
        <w:rPr>
          <w:rFonts w:asciiTheme="majorEastAsia" w:eastAsiaTheme="majorEastAsia" w:hAnsiTheme="majorEastAsia" w:hint="eastAsia"/>
        </w:rPr>
        <w:t>柔らかい生命感覚に満ちた生身の言葉、感性が中国</w:t>
      </w:r>
      <w:r w:rsidR="000036D2" w:rsidRPr="00684A33">
        <w:rPr>
          <w:rFonts w:asciiTheme="majorEastAsia" w:eastAsiaTheme="majorEastAsia" w:hAnsiTheme="majorEastAsia" w:hint="eastAsia"/>
        </w:rPr>
        <w:t>の</w:t>
      </w:r>
      <w:r w:rsidR="0041495E">
        <w:rPr>
          <w:rFonts w:asciiTheme="majorEastAsia" w:eastAsiaTheme="majorEastAsia" w:hAnsiTheme="majorEastAsia" w:hint="eastAsia"/>
        </w:rPr>
        <w:t>硬質の漢語</w:t>
      </w:r>
      <w:r w:rsidR="000036D2" w:rsidRPr="00684A33">
        <w:rPr>
          <w:rFonts w:asciiTheme="majorEastAsia" w:eastAsiaTheme="majorEastAsia" w:hAnsiTheme="majorEastAsia" w:hint="eastAsia"/>
        </w:rPr>
        <w:t>「気」と合体し、日本語のおびただし</w:t>
      </w:r>
      <w:r w:rsidR="00E75FFC">
        <w:rPr>
          <w:rFonts w:asciiTheme="majorEastAsia" w:eastAsiaTheme="majorEastAsia" w:hAnsiTheme="majorEastAsia" w:hint="eastAsia"/>
        </w:rPr>
        <w:t>い「気」の用例が生み出された。</w:t>
      </w:r>
      <w:r w:rsidR="00E75FFC" w:rsidRPr="00E75FFC">
        <w:rPr>
          <w:rFonts w:asciiTheme="majorEastAsia" w:eastAsiaTheme="majorEastAsia" w:hAnsiTheme="majorEastAsia" w:hint="eastAsia"/>
          <w:u w:val="single"/>
        </w:rPr>
        <w:t>日本語の「気」は、心や精神</w:t>
      </w:r>
      <w:r w:rsidR="000036D2" w:rsidRPr="00E75FFC">
        <w:rPr>
          <w:rFonts w:asciiTheme="majorEastAsia" w:eastAsiaTheme="majorEastAsia" w:hAnsiTheme="majorEastAsia" w:hint="eastAsia"/>
          <w:u w:val="single"/>
        </w:rPr>
        <w:t>、感情、人と人の間柄、雰囲気などに結びつくものが多い。</w:t>
      </w:r>
    </w:p>
    <w:p w14:paraId="2BB88B02" w14:textId="77777777" w:rsidR="00E75FFC" w:rsidRDefault="00E75FFC" w:rsidP="005B6F6F">
      <w:pPr>
        <w:spacing w:line="300" w:lineRule="exact"/>
        <w:rPr>
          <w:rFonts w:asciiTheme="majorEastAsia" w:eastAsiaTheme="majorEastAsia" w:hAnsiTheme="majorEastAsia"/>
        </w:rPr>
      </w:pPr>
    </w:p>
    <w:p w14:paraId="60957AC2" w14:textId="18624720" w:rsidR="00E75FFC" w:rsidRDefault="00E75FFC"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272C0E">
        <w:rPr>
          <w:rFonts w:asciiTheme="minorEastAsia" w:hAnsiTheme="minorEastAsia" w:hint="eastAsia"/>
          <w:i/>
          <w:sz w:val="22"/>
        </w:rPr>
        <w:t>気になる、気に入る、</w:t>
      </w:r>
      <w:r w:rsidRPr="00E75FFC">
        <w:rPr>
          <w:rFonts w:asciiTheme="minorEastAsia" w:hAnsiTheme="minorEastAsia" w:hint="eastAsia"/>
          <w:i/>
          <w:sz w:val="22"/>
        </w:rPr>
        <w:t>気が合う、気詰まり、気に病む、気を入れる、気のせい、気に掛かる、気にくわない、気が向く、気が晴れる、気を許す、気づく、その気</w:t>
      </w:r>
      <w:r w:rsidR="00272C0E">
        <w:rPr>
          <w:rFonts w:asciiTheme="minorEastAsia" w:hAnsiTheme="minorEastAsia" w:hint="eastAsia"/>
          <w:i/>
          <w:sz w:val="22"/>
        </w:rPr>
        <w:t>……</w:t>
      </w:r>
    </w:p>
    <w:p w14:paraId="7E5969D4" w14:textId="25D5DBE9" w:rsidR="00B5270A" w:rsidRDefault="000036D2" w:rsidP="00272C0E">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w:t>
      </w:r>
    </w:p>
    <w:p w14:paraId="42E948C3" w14:textId="418504B7" w:rsidR="002B63D0" w:rsidRDefault="000036D2" w:rsidP="005B6F6F">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w:t>
      </w:r>
      <w:r w:rsidR="008B1E61">
        <w:rPr>
          <w:rFonts w:asciiTheme="majorEastAsia" w:eastAsiaTheme="majorEastAsia" w:hAnsiTheme="majorEastAsia" w:hint="eastAsia"/>
        </w:rPr>
        <w:t>【</w:t>
      </w:r>
      <w:r w:rsidR="00CB4510">
        <w:rPr>
          <w:rFonts w:asciiTheme="majorEastAsia" w:eastAsiaTheme="majorEastAsia" w:hAnsiTheme="majorEastAsia" w:hint="eastAsia"/>
        </w:rPr>
        <w:t>５</w:t>
      </w:r>
      <w:r w:rsidR="00AC568E">
        <w:rPr>
          <w:rFonts w:asciiTheme="majorEastAsia" w:eastAsiaTheme="majorEastAsia" w:hAnsiTheme="majorEastAsia" w:hint="eastAsia"/>
        </w:rPr>
        <w:t>】日本鍼灸の背景には、自然主義的な生命観に裏打ちされた固有の</w:t>
      </w:r>
      <w:r w:rsidRPr="00684A33">
        <w:rPr>
          <w:rFonts w:asciiTheme="majorEastAsia" w:eastAsiaTheme="majorEastAsia" w:hAnsiTheme="majorEastAsia" w:hint="eastAsia"/>
        </w:rPr>
        <w:t>「気」の</w:t>
      </w:r>
      <w:r w:rsidR="00CB4510">
        <w:rPr>
          <w:rFonts w:asciiTheme="majorEastAsia" w:eastAsiaTheme="majorEastAsia" w:hAnsiTheme="majorEastAsia" w:hint="eastAsia"/>
        </w:rPr>
        <w:t>医学思想と</w:t>
      </w:r>
      <w:r w:rsidR="008F5EAF">
        <w:rPr>
          <w:rFonts w:asciiTheme="majorEastAsia" w:eastAsiaTheme="majorEastAsia" w:hAnsiTheme="majorEastAsia" w:hint="eastAsia"/>
        </w:rPr>
        <w:t>とともに</w:t>
      </w:r>
      <w:r w:rsidR="00CB4510">
        <w:rPr>
          <w:rFonts w:asciiTheme="majorEastAsia" w:eastAsiaTheme="majorEastAsia" w:hAnsiTheme="majorEastAsia" w:hint="eastAsia"/>
        </w:rPr>
        <w:t>日本語の</w:t>
      </w:r>
      <w:r w:rsidR="00CB4510" w:rsidRPr="00684A33">
        <w:rPr>
          <w:rFonts w:asciiTheme="majorEastAsia" w:eastAsiaTheme="majorEastAsia" w:hAnsiTheme="majorEastAsia" w:hint="eastAsia"/>
        </w:rPr>
        <w:t>感性</w:t>
      </w:r>
      <w:r w:rsidR="00AC568E">
        <w:rPr>
          <w:rFonts w:asciiTheme="majorEastAsia" w:eastAsiaTheme="majorEastAsia" w:hAnsiTheme="majorEastAsia" w:hint="eastAsia"/>
        </w:rPr>
        <w:t>的</w:t>
      </w:r>
      <w:r w:rsidRPr="00684A33">
        <w:rPr>
          <w:rFonts w:asciiTheme="majorEastAsia" w:eastAsiaTheme="majorEastAsia" w:hAnsiTheme="majorEastAsia" w:hint="eastAsia"/>
        </w:rPr>
        <w:t>世界が存在する。こうした日本的「気」</w:t>
      </w:r>
      <w:r w:rsidR="008F5EAF">
        <w:rPr>
          <w:rFonts w:asciiTheme="majorEastAsia" w:eastAsiaTheme="majorEastAsia" w:hAnsiTheme="majorEastAsia" w:hint="eastAsia"/>
        </w:rPr>
        <w:t>の文化による</w:t>
      </w:r>
      <w:r w:rsidRPr="00684A33">
        <w:rPr>
          <w:rFonts w:asciiTheme="majorEastAsia" w:eastAsiaTheme="majorEastAsia" w:hAnsiTheme="majorEastAsia" w:hint="eastAsia"/>
        </w:rPr>
        <w:t>「気配り」「気遣い」は、</w:t>
      </w:r>
      <w:r w:rsidR="006B4430" w:rsidRPr="00BD1DA8">
        <w:rPr>
          <w:rFonts w:asciiTheme="majorEastAsia" w:eastAsiaTheme="majorEastAsia" w:hAnsiTheme="majorEastAsia" w:hint="eastAsia"/>
          <w:u w:val="single"/>
        </w:rPr>
        <w:t>中国鍼灸のような</w:t>
      </w:r>
      <w:r w:rsidRPr="00BD1DA8">
        <w:rPr>
          <w:rFonts w:asciiTheme="majorEastAsia" w:eastAsiaTheme="majorEastAsia" w:hAnsiTheme="majorEastAsia" w:hint="eastAsia"/>
          <w:u w:val="single"/>
        </w:rPr>
        <w:t>陰陽に分かれ、五行に展開し、循環する宇宙論的、構造的な哲学原理</w:t>
      </w:r>
      <w:r w:rsidRPr="00684A33">
        <w:rPr>
          <w:rFonts w:asciiTheme="majorEastAsia" w:eastAsiaTheme="majorEastAsia" w:hAnsiTheme="majorEastAsia" w:hint="eastAsia"/>
        </w:rPr>
        <w:t>にはならないが、患者さんと交流し、その苦しみを洞察する際には大いに役立つ。そこに、日本鍼灸の可能性があるのではないか。</w:t>
      </w:r>
    </w:p>
    <w:p w14:paraId="7BC0D6D2" w14:textId="15EE074E" w:rsidR="008F5EAF" w:rsidRDefault="003B25A8" w:rsidP="005B6F6F">
      <w:pPr>
        <w:spacing w:line="300" w:lineRule="exact"/>
        <w:rPr>
          <w:rFonts w:asciiTheme="majorEastAsia" w:eastAsiaTheme="majorEastAsia" w:hAnsiTheme="majorEastAsia" w:cs="†ï˙ø/¸)5'38p[†·5;"/>
          <w:color w:val="0D0D0D"/>
          <w:kern w:val="0"/>
        </w:rPr>
      </w:pPr>
      <w:r>
        <w:rPr>
          <w:rFonts w:asciiTheme="majorEastAsia" w:eastAsiaTheme="majorEastAsia" w:hAnsiTheme="majorEastAsia" w:hint="eastAsia"/>
        </w:rPr>
        <w:t xml:space="preserve">　【６</w:t>
      </w:r>
      <w:r w:rsidR="006B4430">
        <w:rPr>
          <w:rFonts w:asciiTheme="majorEastAsia" w:eastAsiaTheme="majorEastAsia" w:hAnsiTheme="majorEastAsia" w:hint="eastAsia"/>
        </w:rPr>
        <w:t>】</w:t>
      </w:r>
      <w:r w:rsidR="000036D2" w:rsidRPr="00684A33">
        <w:rPr>
          <w:rFonts w:asciiTheme="majorEastAsia" w:eastAsiaTheme="majorEastAsia" w:hAnsiTheme="majorEastAsia" w:cs="†ï˙ø/¸)5'38p[†·5;"/>
          <w:color w:val="0D0D0D"/>
          <w:kern w:val="0"/>
        </w:rPr>
        <w:t>「気がつく」</w:t>
      </w:r>
      <w:r w:rsidR="000036D2" w:rsidRPr="00684A33">
        <w:rPr>
          <w:rFonts w:asciiTheme="majorEastAsia" w:eastAsiaTheme="majorEastAsia" w:hAnsiTheme="majorEastAsia" w:cs="†ï˙ø/¸)5'38p[†·5;"/>
          <w:color w:val="242424"/>
          <w:kern w:val="0"/>
        </w:rPr>
        <w:t>「気にかかる」</w:t>
      </w:r>
      <w:r w:rsidR="000036D2" w:rsidRPr="00684A33">
        <w:rPr>
          <w:rFonts w:asciiTheme="majorEastAsia" w:eastAsiaTheme="majorEastAsia" w:hAnsiTheme="majorEastAsia" w:cs="†ï˙ø/¸)5'38p[†·5;"/>
          <w:color w:val="0D0D0D"/>
          <w:kern w:val="0"/>
        </w:rPr>
        <w:t>「気</w:t>
      </w:r>
      <w:r w:rsidR="000036D2" w:rsidRPr="00684A33">
        <w:rPr>
          <w:rFonts w:asciiTheme="majorEastAsia" w:eastAsiaTheme="majorEastAsia" w:hAnsiTheme="majorEastAsia" w:cs="†ï˙ø/¸)5'38p[†·5;"/>
          <w:color w:val="3B3B3B"/>
          <w:kern w:val="0"/>
        </w:rPr>
        <w:t>が向</w:t>
      </w:r>
      <w:r>
        <w:rPr>
          <w:rFonts w:asciiTheme="majorEastAsia" w:eastAsiaTheme="majorEastAsia" w:hAnsiTheme="majorEastAsia" w:cs="†ï˙ø/¸)5'38p[†·5;"/>
          <w:color w:val="0D0D0D"/>
          <w:kern w:val="0"/>
        </w:rPr>
        <w:t>く」</w:t>
      </w:r>
      <w:r w:rsidR="000036D2" w:rsidRPr="00684A33">
        <w:rPr>
          <w:rFonts w:asciiTheme="majorEastAsia" w:eastAsiaTheme="majorEastAsia" w:hAnsiTheme="majorEastAsia" w:cs="†ï˙ø/¸)5'38p[†·5;"/>
          <w:color w:val="0D0D0D"/>
          <w:kern w:val="0"/>
        </w:rPr>
        <w:t>「気を配る」</w:t>
      </w:r>
      <w:r w:rsidR="000036D2" w:rsidRPr="00684A33">
        <w:rPr>
          <w:rFonts w:asciiTheme="majorEastAsia" w:eastAsiaTheme="majorEastAsia" w:hAnsiTheme="majorEastAsia" w:cs="†ï˙ø/¸)5'38p[†·5;" w:hint="eastAsia"/>
          <w:color w:val="0D0D0D"/>
          <w:kern w:val="0"/>
        </w:rPr>
        <w:t>を</w:t>
      </w:r>
      <w:r w:rsidR="000036D2" w:rsidRPr="00684A33">
        <w:rPr>
          <w:rFonts w:asciiTheme="majorEastAsia" w:eastAsiaTheme="majorEastAsia" w:hAnsiTheme="majorEastAsia" w:cs="†ï˙ø/¸)5'38p[†·5;"/>
          <w:color w:val="0D0D0D"/>
          <w:kern w:val="0"/>
        </w:rPr>
        <w:t>「</w:t>
      </w:r>
      <w:r w:rsidR="000036D2" w:rsidRPr="00684A33">
        <w:rPr>
          <w:rFonts w:asciiTheme="majorEastAsia" w:eastAsiaTheme="majorEastAsia" w:hAnsiTheme="majorEastAsia" w:cs="†ï˙ø/¸)5'38p[†·5;" w:hint="eastAsia"/>
          <w:color w:val="0D0D0D"/>
          <w:kern w:val="0"/>
        </w:rPr>
        <w:t>心づ</w:t>
      </w:r>
      <w:r w:rsidR="000036D2" w:rsidRPr="00684A33">
        <w:rPr>
          <w:rFonts w:asciiTheme="majorEastAsia" w:eastAsiaTheme="majorEastAsia" w:hAnsiTheme="majorEastAsia" w:cs="†ï˙ø/¸)5'38p[†·5;"/>
          <w:color w:val="0D0D0D"/>
          <w:kern w:val="0"/>
        </w:rPr>
        <w:t>く」</w:t>
      </w:r>
      <w:r w:rsidR="000036D2" w:rsidRPr="00684A33">
        <w:rPr>
          <w:rFonts w:asciiTheme="majorEastAsia" w:eastAsiaTheme="majorEastAsia" w:hAnsiTheme="majorEastAsia" w:cs="†ï˙ø/¸)5'38p[†·5;"/>
          <w:color w:val="242424"/>
          <w:kern w:val="0"/>
        </w:rPr>
        <w:t>「</w:t>
      </w:r>
      <w:r w:rsidR="000036D2" w:rsidRPr="00684A33">
        <w:rPr>
          <w:rFonts w:asciiTheme="majorEastAsia" w:eastAsiaTheme="majorEastAsia" w:hAnsiTheme="majorEastAsia" w:cs="†ï˙ø/¸)5'38p[†·5;" w:hint="eastAsia"/>
          <w:color w:val="242424"/>
          <w:kern w:val="0"/>
        </w:rPr>
        <w:t>心</w:t>
      </w:r>
      <w:r w:rsidR="000036D2" w:rsidRPr="00684A33">
        <w:rPr>
          <w:rFonts w:asciiTheme="majorEastAsia" w:eastAsiaTheme="majorEastAsia" w:hAnsiTheme="majorEastAsia" w:cs="†ï˙ø/¸)5'38p[†·5;"/>
          <w:color w:val="242424"/>
          <w:kern w:val="0"/>
        </w:rPr>
        <w:t>にかかる」</w:t>
      </w:r>
      <w:r w:rsidR="000036D2" w:rsidRPr="00684A33">
        <w:rPr>
          <w:rFonts w:asciiTheme="majorEastAsia" w:eastAsiaTheme="majorEastAsia" w:hAnsiTheme="majorEastAsia" w:cs="†ï˙ø/¸)5'38p[†·5;"/>
          <w:color w:val="0D0D0D"/>
          <w:kern w:val="0"/>
        </w:rPr>
        <w:t>「</w:t>
      </w:r>
      <w:r w:rsidR="000036D2" w:rsidRPr="00684A33">
        <w:rPr>
          <w:rFonts w:asciiTheme="majorEastAsia" w:eastAsiaTheme="majorEastAsia" w:hAnsiTheme="majorEastAsia" w:cs="†ï˙ø/¸)5'38p[†·5;" w:hint="eastAsia"/>
          <w:color w:val="0D0D0D"/>
          <w:kern w:val="0"/>
        </w:rPr>
        <w:t>心</w:t>
      </w:r>
      <w:r w:rsidR="000036D2" w:rsidRPr="00684A33">
        <w:rPr>
          <w:rFonts w:asciiTheme="majorEastAsia" w:eastAsiaTheme="majorEastAsia" w:hAnsiTheme="majorEastAsia" w:cs="†ï˙ø/¸)5'38p[†·5;"/>
          <w:color w:val="3B3B3B"/>
          <w:kern w:val="0"/>
        </w:rPr>
        <w:t>が向</w:t>
      </w:r>
      <w:r>
        <w:rPr>
          <w:rFonts w:asciiTheme="majorEastAsia" w:eastAsiaTheme="majorEastAsia" w:hAnsiTheme="majorEastAsia" w:cs="†ï˙ø/¸)5'38p[†·5;"/>
          <w:color w:val="0D0D0D"/>
          <w:kern w:val="0"/>
        </w:rPr>
        <w:t>く」</w:t>
      </w:r>
      <w:r w:rsidR="000036D2" w:rsidRPr="00684A33">
        <w:rPr>
          <w:rFonts w:asciiTheme="majorEastAsia" w:eastAsiaTheme="majorEastAsia" w:hAnsiTheme="majorEastAsia" w:cs="†ï˙ø/¸)5'38p[†·5;"/>
          <w:color w:val="0D0D0D"/>
          <w:kern w:val="0"/>
        </w:rPr>
        <w:t>「</w:t>
      </w:r>
      <w:r w:rsidR="000036D2" w:rsidRPr="00684A33">
        <w:rPr>
          <w:rFonts w:asciiTheme="majorEastAsia" w:eastAsiaTheme="majorEastAsia" w:hAnsiTheme="majorEastAsia" w:cs="†ï˙ø/¸)5'38p[†·5;" w:hint="eastAsia"/>
          <w:color w:val="0D0D0D"/>
          <w:kern w:val="0"/>
        </w:rPr>
        <w:t>心</w:t>
      </w:r>
      <w:r w:rsidR="000036D2" w:rsidRPr="00684A33">
        <w:rPr>
          <w:rFonts w:asciiTheme="majorEastAsia" w:eastAsiaTheme="majorEastAsia" w:hAnsiTheme="majorEastAsia" w:cs="†ï˙ø/¸)5'38p[†·5;"/>
          <w:color w:val="0D0D0D"/>
          <w:kern w:val="0"/>
        </w:rPr>
        <w:t>を配る」</w:t>
      </w:r>
      <w:r w:rsidR="000036D2" w:rsidRPr="00684A33">
        <w:rPr>
          <w:rFonts w:asciiTheme="majorEastAsia" w:eastAsiaTheme="majorEastAsia" w:hAnsiTheme="majorEastAsia" w:cs="†ï˙ø/¸)5'38p[†·5;" w:hint="eastAsia"/>
          <w:color w:val="0D0D0D"/>
          <w:kern w:val="0"/>
        </w:rPr>
        <w:t>に言い換える</w:t>
      </w:r>
      <w:r w:rsidR="006B4430">
        <w:rPr>
          <w:rFonts w:asciiTheme="majorEastAsia" w:eastAsiaTheme="majorEastAsia" w:hAnsiTheme="majorEastAsia" w:cs="†ï˙ø/¸)5'38p[†·5;" w:hint="eastAsia"/>
          <w:color w:val="0D0D0D"/>
          <w:kern w:val="0"/>
        </w:rPr>
        <w:t>と</w:t>
      </w:r>
      <w:r w:rsidR="000036D2" w:rsidRPr="00684A33">
        <w:rPr>
          <w:rFonts w:asciiTheme="majorEastAsia" w:eastAsiaTheme="majorEastAsia" w:hAnsiTheme="majorEastAsia" w:cs="†ï˙ø/¸)5'38p[†·5;" w:hint="eastAsia"/>
          <w:color w:val="0D0D0D"/>
          <w:kern w:val="0"/>
        </w:rPr>
        <w:t>、わたしたちが「気」と「心」のニュアンスの差</w:t>
      </w:r>
      <w:r w:rsidR="00BD1DA8">
        <w:rPr>
          <w:rFonts w:asciiTheme="majorEastAsia" w:eastAsiaTheme="majorEastAsia" w:hAnsiTheme="majorEastAsia" w:cs="†ï˙ø/¸)5'38p[†·5;" w:hint="eastAsia"/>
          <w:color w:val="0D0D0D"/>
          <w:kern w:val="0"/>
        </w:rPr>
        <w:t>を</w:t>
      </w:r>
      <w:r w:rsidR="00A16181">
        <w:rPr>
          <w:rFonts w:asciiTheme="majorEastAsia" w:eastAsiaTheme="majorEastAsia" w:hAnsiTheme="majorEastAsia" w:cs="†ï˙ø/¸)5'38p[†·5;" w:hint="eastAsia"/>
          <w:color w:val="0D0D0D"/>
          <w:kern w:val="0"/>
        </w:rPr>
        <w:t>失いつつある21世紀現代の</w:t>
      </w:r>
      <w:r w:rsidR="00BD1DA8">
        <w:rPr>
          <w:rFonts w:asciiTheme="majorEastAsia" w:eastAsiaTheme="majorEastAsia" w:hAnsiTheme="majorEastAsia" w:cs="†ï˙ø/¸)5'38p[†·5;" w:hint="eastAsia"/>
          <w:color w:val="0D0D0D"/>
          <w:kern w:val="0"/>
        </w:rPr>
        <w:t>言語感覚を</w:t>
      </w:r>
      <w:r w:rsidR="000036D2" w:rsidRPr="00684A33">
        <w:rPr>
          <w:rFonts w:asciiTheme="majorEastAsia" w:eastAsiaTheme="majorEastAsia" w:hAnsiTheme="majorEastAsia" w:cs="†ï˙ø/¸)5'38p[†·5;" w:hint="eastAsia"/>
          <w:color w:val="0D0D0D"/>
          <w:kern w:val="0"/>
        </w:rPr>
        <w:t>生きていることが分かる。</w:t>
      </w:r>
    </w:p>
    <w:p w14:paraId="3497E96F" w14:textId="3DB61C7C" w:rsidR="002B63D0" w:rsidRDefault="008F5EAF" w:rsidP="005B6F6F">
      <w:pPr>
        <w:spacing w:line="300" w:lineRule="exact"/>
        <w:rPr>
          <w:rFonts w:asciiTheme="majorEastAsia" w:eastAsiaTheme="majorEastAsia" w:hAnsiTheme="majorEastAsia" w:cs="†ï˙ø/¸)5'38p[†·5;"/>
          <w:color w:val="0D0D0D"/>
          <w:kern w:val="0"/>
        </w:rPr>
      </w:pPr>
      <w:r>
        <w:rPr>
          <w:rFonts w:asciiTheme="majorEastAsia" w:eastAsiaTheme="majorEastAsia" w:hAnsiTheme="majorEastAsia" w:cs="†ï˙ø/¸)5'38p[†·5;" w:hint="eastAsia"/>
          <w:color w:val="0D0D0D"/>
          <w:kern w:val="0"/>
        </w:rPr>
        <w:t xml:space="preserve">　</w:t>
      </w:r>
      <w:r w:rsidR="000036D2" w:rsidRPr="00BD1DA8">
        <w:rPr>
          <w:rFonts w:asciiTheme="majorEastAsia" w:eastAsiaTheme="majorEastAsia" w:hAnsiTheme="majorEastAsia" w:cs="†ï˙ø/¸)5'38p[†·5;" w:hint="eastAsia"/>
          <w:color w:val="0D0D0D"/>
          <w:kern w:val="0"/>
          <w:u w:val="single"/>
        </w:rPr>
        <w:t>日本の鍼灸術が、「気」の抜けたわざにならないために、「気」という言葉への繊細な感受性を養わねばならない</w:t>
      </w:r>
      <w:r>
        <w:rPr>
          <w:rFonts w:asciiTheme="majorEastAsia" w:eastAsiaTheme="majorEastAsia" w:hAnsiTheme="majorEastAsia" w:cs="†ï˙ø/¸)5'38p[†·5;" w:hint="eastAsia"/>
          <w:color w:val="0D0D0D"/>
          <w:kern w:val="0"/>
        </w:rPr>
        <w:t>のではない</w:t>
      </w:r>
      <w:r w:rsidR="000036D2" w:rsidRPr="00684A33">
        <w:rPr>
          <w:rFonts w:asciiTheme="majorEastAsia" w:eastAsiaTheme="majorEastAsia" w:hAnsiTheme="majorEastAsia" w:cs="†ï˙ø/¸)5'38p[†·5;" w:hint="eastAsia"/>
          <w:color w:val="0D0D0D"/>
          <w:kern w:val="0"/>
        </w:rPr>
        <w:t>か。</w:t>
      </w:r>
    </w:p>
    <w:p w14:paraId="18F8B718" w14:textId="77777777" w:rsidR="00944424" w:rsidRDefault="00944424" w:rsidP="005B6F6F">
      <w:pPr>
        <w:spacing w:line="300" w:lineRule="exact"/>
        <w:rPr>
          <w:rFonts w:asciiTheme="majorEastAsia" w:eastAsiaTheme="majorEastAsia" w:hAnsiTheme="majorEastAsia" w:cs="†ï˙ø/¸)5'38p[†·5;"/>
          <w:color w:val="0D0D0D"/>
          <w:kern w:val="0"/>
        </w:rPr>
      </w:pPr>
    </w:p>
    <w:p w14:paraId="1894C9AB" w14:textId="77777777" w:rsidR="00944424" w:rsidRDefault="00944424" w:rsidP="005B6F6F">
      <w:pPr>
        <w:spacing w:line="300" w:lineRule="exact"/>
        <w:rPr>
          <w:rFonts w:asciiTheme="majorEastAsia" w:eastAsiaTheme="majorEastAsia" w:hAnsiTheme="majorEastAsia" w:cs="†ï˙ø/¸)5'38p[†·5;"/>
          <w:color w:val="0D0D0D"/>
          <w:kern w:val="0"/>
        </w:rPr>
      </w:pPr>
    </w:p>
    <w:p w14:paraId="5918A7F9" w14:textId="6D75A2D7" w:rsidR="00BD572D" w:rsidRDefault="00D97AF0" w:rsidP="005B6F6F">
      <w:pPr>
        <w:spacing w:line="300" w:lineRule="exact"/>
        <w:rPr>
          <w:rFonts w:asciiTheme="majorEastAsia" w:eastAsiaTheme="majorEastAsia" w:hAnsiTheme="majorEastAsia" w:cs="†ï˙ø/¸)5'38p[†·5;"/>
          <w:color w:val="0D0D0D"/>
          <w:kern w:val="0"/>
          <w:sz w:val="26"/>
          <w:szCs w:val="26"/>
        </w:rPr>
      </w:pPr>
      <w:r>
        <w:rPr>
          <w:rFonts w:asciiTheme="majorEastAsia" w:eastAsiaTheme="majorEastAsia" w:hAnsiTheme="majorEastAsia" w:cs="†ï˙ø/¸)5'38p[†·5;" w:hint="eastAsia"/>
          <w:color w:val="0D0D0D"/>
          <w:kern w:val="0"/>
          <w:sz w:val="26"/>
          <w:szCs w:val="26"/>
        </w:rPr>
        <w:lastRenderedPageBreak/>
        <w:t>Ⅰ</w:t>
      </w:r>
      <w:r w:rsidR="002B63D0">
        <w:rPr>
          <w:rFonts w:asciiTheme="majorEastAsia" w:eastAsiaTheme="majorEastAsia" w:hAnsiTheme="majorEastAsia" w:cs="†ï˙ø/¸)5'38p[†·5;" w:hint="eastAsia"/>
          <w:color w:val="0D0D0D"/>
          <w:kern w:val="0"/>
          <w:sz w:val="26"/>
          <w:szCs w:val="26"/>
        </w:rPr>
        <w:t>．「中国の気」</w:t>
      </w:r>
      <w:r w:rsidR="006B7667">
        <w:rPr>
          <w:rFonts w:asciiTheme="majorEastAsia" w:eastAsiaTheme="majorEastAsia" w:hAnsiTheme="majorEastAsia" w:cs="†ï˙ø/¸)5'38p[†·5;" w:hint="eastAsia"/>
          <w:color w:val="0D0D0D"/>
          <w:kern w:val="0"/>
          <w:sz w:val="26"/>
          <w:szCs w:val="26"/>
        </w:rPr>
        <w:t>を</w:t>
      </w:r>
      <w:r w:rsidR="00BD572D">
        <w:rPr>
          <w:rFonts w:asciiTheme="majorEastAsia" w:eastAsiaTheme="majorEastAsia" w:hAnsiTheme="majorEastAsia" w:cs="†ï˙ø/¸)5'38p[†·5;" w:hint="eastAsia"/>
          <w:color w:val="0D0D0D"/>
          <w:kern w:val="0"/>
          <w:sz w:val="26"/>
          <w:szCs w:val="26"/>
        </w:rPr>
        <w:t>図式化</w:t>
      </w:r>
      <w:r w:rsidR="002B63D0">
        <w:rPr>
          <w:rFonts w:asciiTheme="majorEastAsia" w:eastAsiaTheme="majorEastAsia" w:hAnsiTheme="majorEastAsia" w:cs="†ï˙ø/¸)5'38p[†·5;" w:hint="eastAsia"/>
          <w:color w:val="0D0D0D"/>
          <w:kern w:val="0"/>
          <w:sz w:val="26"/>
          <w:szCs w:val="26"/>
        </w:rPr>
        <w:t>してみよう</w:t>
      </w:r>
    </w:p>
    <w:p w14:paraId="0150173B" w14:textId="77777777" w:rsidR="00F7280E" w:rsidRDefault="00F7280E" w:rsidP="005B6F6F">
      <w:pPr>
        <w:spacing w:line="300" w:lineRule="exact"/>
        <w:rPr>
          <w:rFonts w:asciiTheme="majorEastAsia" w:eastAsiaTheme="majorEastAsia" w:hAnsiTheme="majorEastAsia" w:cs="†ï˙ø/¸)5'38p[†·5;"/>
          <w:color w:val="0D0D0D"/>
          <w:kern w:val="0"/>
          <w:sz w:val="26"/>
          <w:szCs w:val="26"/>
        </w:rPr>
      </w:pPr>
    </w:p>
    <w:p w14:paraId="7897EB87" w14:textId="59E906A1" w:rsidR="00F7280E" w:rsidRPr="00F7280E" w:rsidRDefault="00F7280E" w:rsidP="005B6F6F">
      <w:pPr>
        <w:spacing w:line="300" w:lineRule="exact"/>
        <w:rPr>
          <w:rFonts w:asciiTheme="majorEastAsia" w:eastAsiaTheme="majorEastAsia" w:hAnsiTheme="majorEastAsia" w:cs="†ï˙ø/¸)5'38p[†·5;"/>
          <w:color w:val="0D0D0D"/>
          <w:kern w:val="0"/>
        </w:rPr>
      </w:pPr>
      <w:r w:rsidRPr="00F7280E">
        <w:rPr>
          <w:rFonts w:asciiTheme="majorEastAsia" w:eastAsiaTheme="majorEastAsia" w:hAnsiTheme="majorEastAsia" w:cs="†ï˙ø/¸)5'38p[†·5;" w:hint="eastAsia"/>
          <w:color w:val="0D0D0D"/>
          <w:kern w:val="0"/>
        </w:rPr>
        <w:t xml:space="preserve">　①</w:t>
      </w:r>
      <w:r>
        <w:rPr>
          <w:rFonts w:asciiTheme="majorEastAsia" w:eastAsiaTheme="majorEastAsia" w:hAnsiTheme="majorEastAsia" w:cs="†ï˙ø/¸)5'38p[†·5;"/>
          <w:color w:val="0D0D0D"/>
          <w:kern w:val="0"/>
        </w:rPr>
        <w:t xml:space="preserve"> </w:t>
      </w:r>
      <w:r w:rsidR="00017C0A">
        <w:rPr>
          <w:rFonts w:asciiTheme="majorEastAsia" w:eastAsiaTheme="majorEastAsia" w:hAnsiTheme="majorEastAsia" w:cs="†ï˙ø/¸)5'38p[†·5;" w:hint="eastAsia"/>
          <w:color w:val="0D0D0D"/>
          <w:kern w:val="0"/>
        </w:rPr>
        <w:t>丸山真男の</w:t>
      </w:r>
      <w:r>
        <w:rPr>
          <w:rFonts w:asciiTheme="majorEastAsia" w:eastAsiaTheme="majorEastAsia" w:hAnsiTheme="majorEastAsia" w:cs="†ï˙ø/¸)5'38p[†·5;" w:hint="eastAsia"/>
          <w:color w:val="0D0D0D"/>
          <w:kern w:val="0"/>
        </w:rPr>
        <w:t>「古代中国の世界像」</w:t>
      </w:r>
    </w:p>
    <w:p w14:paraId="0E16C58D" w14:textId="5E5427B7" w:rsidR="001E7154" w:rsidRDefault="001E7154" w:rsidP="005B6F6F">
      <w:pPr>
        <w:spacing w:line="300" w:lineRule="exact"/>
        <w:rPr>
          <w:rFonts w:asciiTheme="majorEastAsia" w:eastAsiaTheme="majorEastAsia" w:hAnsiTheme="majorEastAsia" w:cs="†ï˙ø/¸)5'38p[†·5;"/>
          <w:color w:val="0D0D0D"/>
          <w:kern w:val="0"/>
          <w:sz w:val="26"/>
          <w:szCs w:val="26"/>
        </w:rPr>
      </w:pPr>
    </w:p>
    <w:p w14:paraId="456EF9FD" w14:textId="5D8474C4" w:rsidR="003F2EB5" w:rsidRDefault="00F7280E" w:rsidP="005B6F6F">
      <w:pPr>
        <w:spacing w:line="300" w:lineRule="exact"/>
      </w:pPr>
      <w:r w:rsidRPr="006B56F6">
        <w:rPr>
          <w:rFonts w:asciiTheme="majorEastAsia" w:eastAsiaTheme="majorEastAsia" w:hAnsiTheme="majorEastAsia" w:hint="eastAsia"/>
          <w:noProof/>
        </w:rPr>
        <w:drawing>
          <wp:anchor distT="0" distB="0" distL="114300" distR="114300" simplePos="0" relativeHeight="251664384" behindDoc="0" locked="0" layoutInCell="1" allowOverlap="1" wp14:anchorId="68FE02B3" wp14:editId="3D806283">
            <wp:simplePos x="0" y="0"/>
            <wp:positionH relativeFrom="margin">
              <wp:posOffset>114300</wp:posOffset>
            </wp:positionH>
            <wp:positionV relativeFrom="margin">
              <wp:posOffset>889000</wp:posOffset>
            </wp:positionV>
            <wp:extent cx="2463800" cy="2667000"/>
            <wp:effectExtent l="0" t="0" r="0" b="0"/>
            <wp:wrapSquare wrapText="bothSides"/>
            <wp:docPr id="3" name="図 3" descr="Macintosh HD:Users:matsudahirokimi:Desktop:古代中国の世界像スキャン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古代中国の世界像スキャン .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662">
        <w:rPr>
          <w:rFonts w:hint="eastAsia"/>
        </w:rPr>
        <w:t xml:space="preserve">　</w:t>
      </w:r>
      <w:r w:rsidR="00C324F0" w:rsidRPr="00327B00">
        <w:rPr>
          <w:rFonts w:hint="eastAsia"/>
        </w:rPr>
        <w:t>丸山眞男が</w:t>
      </w:r>
      <w:r w:rsidR="00D33048" w:rsidRPr="00327B00">
        <w:rPr>
          <w:rFonts w:hint="eastAsia"/>
        </w:rPr>
        <w:t>講義録</w:t>
      </w:r>
      <w:r w:rsidR="003F2EB5" w:rsidRPr="00327B00">
        <w:rPr>
          <w:rFonts w:asciiTheme="majorEastAsia" w:eastAsiaTheme="majorEastAsia" w:hAnsiTheme="majorEastAsia" w:hint="eastAsia"/>
        </w:rPr>
        <w:t>「日本思想史における「古層」の問題」</w:t>
      </w:r>
      <w:r w:rsidR="00D33048" w:rsidRPr="00D33048">
        <w:rPr>
          <w:rFonts w:asciiTheme="minorEastAsia" w:hAnsiTheme="minorEastAsia" w:hint="eastAsia"/>
          <w:sz w:val="22"/>
          <w:szCs w:val="22"/>
        </w:rPr>
        <w:t>（『丸山真男集第十一巻』岩波書店）</w:t>
      </w:r>
      <w:r w:rsidR="00C324F0">
        <w:rPr>
          <w:rFonts w:hint="eastAsia"/>
        </w:rPr>
        <w:t>で示した図が</w:t>
      </w:r>
      <w:r w:rsidR="003F2EB5">
        <w:rPr>
          <w:rFonts w:hint="eastAsia"/>
        </w:rPr>
        <w:t>ある。</w:t>
      </w:r>
    </w:p>
    <w:p w14:paraId="4D794231" w14:textId="12EAC279" w:rsidR="003F2EB5" w:rsidRDefault="003F2EB5" w:rsidP="005B6F6F">
      <w:pPr>
        <w:spacing w:line="300" w:lineRule="exact"/>
      </w:pPr>
    </w:p>
    <w:p w14:paraId="3FED1F21" w14:textId="51B872B5" w:rsidR="003F2EB5" w:rsidRDefault="003F2EB5" w:rsidP="005B6F6F">
      <w:pPr>
        <w:spacing w:line="300" w:lineRule="exact"/>
        <w:rPr>
          <w:rFonts w:asciiTheme="majorEastAsia" w:eastAsiaTheme="majorEastAsia" w:hAnsiTheme="majorEastAsia"/>
        </w:rPr>
      </w:pPr>
      <w:r>
        <w:rPr>
          <w:rFonts w:hint="eastAsia"/>
        </w:rPr>
        <w:t xml:space="preserve">　</w:t>
      </w:r>
      <w:r w:rsidRPr="006B56F6">
        <w:rPr>
          <w:rFonts w:asciiTheme="majorEastAsia" w:eastAsiaTheme="majorEastAsia" w:hAnsiTheme="majorEastAsia" w:hint="eastAsia"/>
        </w:rPr>
        <w:t>「儒教</w:t>
      </w:r>
      <w:r>
        <w:rPr>
          <w:rFonts w:asciiTheme="majorEastAsia" w:eastAsiaTheme="majorEastAsia" w:hAnsiTheme="majorEastAsia" w:hint="eastAsia"/>
        </w:rPr>
        <w:t>、道教を</w:t>
      </w:r>
      <w:r w:rsidRPr="006B56F6">
        <w:rPr>
          <w:rFonts w:asciiTheme="majorEastAsia" w:eastAsiaTheme="majorEastAsia" w:hAnsiTheme="majorEastAsia" w:hint="eastAsia"/>
        </w:rPr>
        <w:t>ふくめた古代中</w:t>
      </w:r>
      <w:r>
        <w:rPr>
          <w:rFonts w:asciiTheme="majorEastAsia" w:eastAsiaTheme="majorEastAsia" w:hAnsiTheme="majorEastAsia" w:hint="eastAsia"/>
        </w:rPr>
        <w:t>国の宇宙観をとらえると、こういう同心円になる</w:t>
      </w:r>
      <w:r w:rsidRPr="006B56F6">
        <w:rPr>
          <w:rFonts w:asciiTheme="majorEastAsia" w:eastAsiaTheme="majorEastAsia" w:hAnsiTheme="majorEastAsia" w:hint="eastAsia"/>
        </w:rPr>
        <w:t>。（Ａ）が天道とか天命とかいわれる</w:t>
      </w:r>
      <w:r>
        <w:rPr>
          <w:rFonts w:asciiTheme="majorEastAsia" w:eastAsiaTheme="majorEastAsia" w:hAnsiTheme="majorEastAsia" w:hint="eastAsia"/>
        </w:rPr>
        <w:t>もので、易でいえば「天行は健なり自ら彊（つと）めて止まず」</w:t>
      </w:r>
      <w:r w:rsidRPr="006B56F6">
        <w:rPr>
          <w:rFonts w:asciiTheme="majorEastAsia" w:eastAsiaTheme="majorEastAsia" w:hAnsiTheme="majorEastAsia" w:hint="eastAsia"/>
        </w:rPr>
        <w:t>「天の神道を観るに、四時（春夏秋冬）た</w:t>
      </w:r>
      <w:r>
        <w:rPr>
          <w:rFonts w:asciiTheme="majorEastAsia" w:eastAsiaTheme="majorEastAsia" w:hAnsiTheme="majorEastAsia" w:hint="eastAsia"/>
        </w:rPr>
        <w:t>がわず」。天は完全な規則性をもって回る。春夏秋冬の順序が少しもたがわず永遠に循環する。これが</w:t>
      </w:r>
      <w:r w:rsidRPr="006B56F6">
        <w:rPr>
          <w:rFonts w:asciiTheme="majorEastAsia" w:eastAsiaTheme="majorEastAsia" w:hAnsiTheme="majorEastAsia" w:hint="eastAsia"/>
        </w:rPr>
        <w:t>天道</w:t>
      </w:r>
      <w:r>
        <w:rPr>
          <w:rFonts w:asciiTheme="majorEastAsia" w:eastAsiaTheme="majorEastAsia" w:hAnsiTheme="majorEastAsia" w:hint="eastAsia"/>
        </w:rPr>
        <w:t>で</w:t>
      </w:r>
      <w:r w:rsidRPr="006B56F6">
        <w:rPr>
          <w:rFonts w:asciiTheme="majorEastAsia" w:eastAsiaTheme="majorEastAsia" w:hAnsiTheme="majorEastAsia" w:hint="eastAsia"/>
        </w:rPr>
        <w:t>、自然界の「</w:t>
      </w:r>
      <w:r>
        <w:rPr>
          <w:rFonts w:asciiTheme="majorEastAsia" w:eastAsiaTheme="majorEastAsia" w:hAnsiTheme="majorEastAsia" w:hint="eastAsia"/>
        </w:rPr>
        <w:t>四時」は永久に変わらぬ規則性をもっている</w:t>
      </w:r>
      <w:r w:rsidRPr="006B56F6">
        <w:rPr>
          <w:rFonts w:asciiTheme="majorEastAsia" w:eastAsiaTheme="majorEastAsia" w:hAnsiTheme="majorEastAsia" w:hint="eastAsia"/>
        </w:rPr>
        <w:t>。</w:t>
      </w:r>
    </w:p>
    <w:p w14:paraId="06CFF9DA" w14:textId="26D9E13A" w:rsidR="003F2EB5" w:rsidRPr="006B56F6" w:rsidRDefault="003F2EB5"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（Ｂ）が人である</w:t>
      </w:r>
      <w:r w:rsidRPr="006B56F6">
        <w:rPr>
          <w:rFonts w:asciiTheme="majorEastAsia" w:eastAsiaTheme="majorEastAsia" w:hAnsiTheme="majorEastAsia" w:hint="eastAsia"/>
        </w:rPr>
        <w:t>。人間の理想の</w:t>
      </w:r>
      <w:r>
        <w:rPr>
          <w:rFonts w:asciiTheme="majorEastAsia" w:eastAsiaTheme="majorEastAsia" w:hAnsiTheme="majorEastAsia" w:hint="eastAsia"/>
        </w:rPr>
        <w:t>境地は「天人合一」で、聖人は、天道と完全に同心円を描く。普通の人間は、</w:t>
      </w:r>
      <w:r w:rsidRPr="006B56F6">
        <w:rPr>
          <w:rFonts w:asciiTheme="majorEastAsia" w:eastAsiaTheme="majorEastAsia" w:hAnsiTheme="majorEastAsia" w:hint="eastAsia"/>
        </w:rPr>
        <w:t>（Ｃ）</w:t>
      </w:r>
      <w:r>
        <w:rPr>
          <w:rFonts w:asciiTheme="majorEastAsia" w:eastAsiaTheme="majorEastAsia" w:hAnsiTheme="majorEastAsia" w:hint="eastAsia"/>
        </w:rPr>
        <w:t>のように、欲とか、老子のいう「作為」によって妨げられ、軌道がそれる。</w:t>
      </w:r>
      <w:r w:rsidRPr="006B56F6">
        <w:rPr>
          <w:rFonts w:asciiTheme="majorEastAsia" w:eastAsiaTheme="majorEastAsia" w:hAnsiTheme="majorEastAsia" w:hint="eastAsia"/>
        </w:rPr>
        <w:t>「道」を求めるというのは、</w:t>
      </w:r>
      <w:r>
        <w:rPr>
          <w:rFonts w:asciiTheme="majorEastAsia" w:eastAsiaTheme="majorEastAsia" w:hAnsiTheme="majorEastAsia" w:hint="eastAsia"/>
        </w:rPr>
        <w:t>天に順い同心円を描くよう生きることである</w:t>
      </w:r>
      <w:r w:rsidRPr="006B56F6">
        <w:rPr>
          <w:rFonts w:asciiTheme="majorEastAsia" w:eastAsiaTheme="majorEastAsia" w:hAnsiTheme="majorEastAsia" w:hint="eastAsia"/>
        </w:rPr>
        <w:t>。</w:t>
      </w:r>
    </w:p>
    <w:p w14:paraId="73B0D0E5" w14:textId="6FA2E282" w:rsidR="003F2EB5" w:rsidRDefault="003F2EB5"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Pr="006B56F6">
        <w:rPr>
          <w:rFonts w:asciiTheme="majorEastAsia" w:eastAsiaTheme="majorEastAsia" w:hAnsiTheme="majorEastAsia" w:hint="eastAsia"/>
        </w:rPr>
        <w:t>これを</w:t>
      </w:r>
      <w:r w:rsidRPr="00BE0E7D">
        <w:rPr>
          <w:rFonts w:asciiTheme="majorEastAsia" w:eastAsiaTheme="majorEastAsia" w:hAnsiTheme="majorEastAsia" w:hint="eastAsia"/>
          <w:u w:val="single"/>
        </w:rPr>
        <w:t>自然法的な歴史観</w:t>
      </w:r>
      <w:r>
        <w:rPr>
          <w:rFonts w:asciiTheme="majorEastAsia" w:eastAsiaTheme="majorEastAsia" w:hAnsiTheme="majorEastAsia" w:hint="eastAsia"/>
        </w:rPr>
        <w:t>といえ</w:t>
      </w:r>
      <w:r w:rsidRPr="006B56F6">
        <w:rPr>
          <w:rFonts w:asciiTheme="majorEastAsia" w:eastAsiaTheme="majorEastAsia" w:hAnsiTheme="majorEastAsia" w:hint="eastAsia"/>
        </w:rPr>
        <w:t>る。（</w:t>
      </w:r>
      <w:r w:rsidR="0067529B" w:rsidRPr="006B56F6">
        <w:rPr>
          <w:rFonts w:asciiTheme="majorEastAsia" w:eastAsiaTheme="majorEastAsia" w:hAnsiTheme="majorEastAsia" w:hint="eastAsia"/>
        </w:rPr>
        <w:t>Ａ</w:t>
      </w:r>
      <w:r>
        <w:rPr>
          <w:rFonts w:asciiTheme="majorEastAsia" w:eastAsiaTheme="majorEastAsia" w:hAnsiTheme="majorEastAsia" w:hint="eastAsia"/>
        </w:rPr>
        <w:t>）が自然法で、これと同心円を描く</w:t>
      </w:r>
      <w:r w:rsidRPr="006B56F6">
        <w:rPr>
          <w:rFonts w:asciiTheme="majorEastAsia" w:eastAsiaTheme="majorEastAsia" w:hAnsiTheme="majorEastAsia" w:hint="eastAsia"/>
        </w:rPr>
        <w:t>規範意識</w:t>
      </w:r>
      <w:r>
        <w:rPr>
          <w:rFonts w:asciiTheme="majorEastAsia" w:eastAsiaTheme="majorEastAsia" w:hAnsiTheme="majorEastAsia" w:hint="eastAsia"/>
        </w:rPr>
        <w:t>が「道」という思想になる。天授とか、天命というときには「天」を人格化している。しかし天は「自然」だから、完全に人格神にはならない。その意味で天は絶対化されず、</w:t>
      </w:r>
      <w:r w:rsidRPr="00BE0E7D">
        <w:rPr>
          <w:rFonts w:asciiTheme="majorEastAsia" w:eastAsiaTheme="majorEastAsia" w:hAnsiTheme="majorEastAsia" w:hint="eastAsia"/>
          <w:u w:val="single"/>
        </w:rPr>
        <w:t>自然の法則性、四季の永遠の規則性ある循環が一番根底にある</w:t>
      </w:r>
      <w:r>
        <w:rPr>
          <w:rFonts w:asciiTheme="majorEastAsia" w:eastAsiaTheme="majorEastAsia" w:hAnsiTheme="majorEastAsia" w:hint="eastAsia"/>
        </w:rPr>
        <w:t>。儒教も老荘も</w:t>
      </w:r>
      <w:r w:rsidRPr="006B56F6">
        <w:rPr>
          <w:rFonts w:asciiTheme="majorEastAsia" w:eastAsiaTheme="majorEastAsia" w:hAnsiTheme="majorEastAsia" w:hint="eastAsia"/>
        </w:rPr>
        <w:t>その点は共通し、それが中国思想の「原型」</w:t>
      </w:r>
      <w:r>
        <w:rPr>
          <w:rFonts w:asciiTheme="majorEastAsia" w:eastAsiaTheme="majorEastAsia" w:hAnsiTheme="majorEastAsia" w:hint="eastAsia"/>
        </w:rPr>
        <w:t>である</w:t>
      </w:r>
      <w:r w:rsidRPr="006B56F6">
        <w:rPr>
          <w:rFonts w:asciiTheme="majorEastAsia" w:eastAsiaTheme="majorEastAsia" w:hAnsiTheme="majorEastAsia" w:hint="eastAsia"/>
        </w:rPr>
        <w:t>。」</w:t>
      </w:r>
    </w:p>
    <w:p w14:paraId="480A074D" w14:textId="77777777" w:rsidR="00C324F0" w:rsidRDefault="00C324F0" w:rsidP="005B6F6F">
      <w:pPr>
        <w:spacing w:line="300" w:lineRule="exact"/>
        <w:rPr>
          <w:rFonts w:asciiTheme="majorEastAsia" w:eastAsiaTheme="majorEastAsia" w:hAnsiTheme="majorEastAsia"/>
          <w:sz w:val="22"/>
          <w:szCs w:val="22"/>
        </w:rPr>
      </w:pPr>
    </w:p>
    <w:p w14:paraId="26CC5A93" w14:textId="77777777" w:rsidR="007655EB" w:rsidRDefault="001E7154" w:rsidP="005B6F6F">
      <w:pPr>
        <w:spacing w:line="300" w:lineRule="exact"/>
      </w:pPr>
      <w:r>
        <w:rPr>
          <w:rFonts w:hint="eastAsia"/>
        </w:rPr>
        <w:t xml:space="preserve">　中国古代の政治は、この思想</w:t>
      </w:r>
      <w:r w:rsidR="003F2EB5">
        <w:rPr>
          <w:rFonts w:hint="eastAsia"/>
        </w:rPr>
        <w:t>の「原型」に従って構想された。</w:t>
      </w:r>
      <w:r w:rsidR="00C324F0">
        <w:rPr>
          <w:rFonts w:hint="eastAsia"/>
        </w:rPr>
        <w:t>天地宇宙を成り立たせているのは「気」なので、</w:t>
      </w:r>
      <w:r w:rsidR="003F2EB5">
        <w:rPr>
          <w:rFonts w:hint="eastAsia"/>
        </w:rPr>
        <w:t>この世界像は、</w:t>
      </w:r>
      <w:r w:rsidR="00C324F0">
        <w:rPr>
          <w:rFonts w:hint="eastAsia"/>
        </w:rPr>
        <w:t>「気」の世界像である。それは</w:t>
      </w:r>
      <w:r w:rsidRPr="00D97AF0">
        <w:rPr>
          <w:rFonts w:asciiTheme="majorEastAsia" w:eastAsiaTheme="majorEastAsia" w:hAnsiTheme="majorEastAsia" w:hint="eastAsia"/>
        </w:rPr>
        <w:t>『黄帝内経』の世界像</w:t>
      </w:r>
      <w:r>
        <w:rPr>
          <w:rFonts w:hint="eastAsia"/>
        </w:rPr>
        <w:t>でもあ</w:t>
      </w:r>
      <w:r w:rsidR="003F2EB5">
        <w:rPr>
          <w:rFonts w:hint="eastAsia"/>
        </w:rPr>
        <w:t>る。</w:t>
      </w:r>
      <w:r w:rsidR="003F2EB5" w:rsidRPr="00BD37A1">
        <w:rPr>
          <w:rFonts w:hint="eastAsia"/>
          <w:u w:val="single"/>
        </w:rPr>
        <w:t>ひとの心身は</w:t>
      </w:r>
      <w:r w:rsidR="003F2EB5">
        <w:rPr>
          <w:rFonts w:hint="eastAsia"/>
          <w:u w:val="single"/>
        </w:rPr>
        <w:t>、</w:t>
      </w:r>
      <w:r w:rsidR="00C324F0">
        <w:rPr>
          <w:rFonts w:hint="eastAsia"/>
          <w:u w:val="single"/>
        </w:rPr>
        <w:t>天地と同じく気でできているから、</w:t>
      </w:r>
      <w:r w:rsidR="00C324F0" w:rsidRPr="00BD37A1">
        <w:rPr>
          <w:rFonts w:hint="eastAsia"/>
          <w:u w:val="single"/>
        </w:rPr>
        <w:t>ひとの心身</w:t>
      </w:r>
      <w:r w:rsidR="00C324F0">
        <w:rPr>
          <w:rFonts w:hint="eastAsia"/>
          <w:u w:val="single"/>
        </w:rPr>
        <w:t>の気も</w:t>
      </w:r>
      <w:r w:rsidR="003F2EB5" w:rsidRPr="00BD37A1">
        <w:rPr>
          <w:rFonts w:hint="eastAsia"/>
          <w:u w:val="single"/>
        </w:rPr>
        <w:t>天道と同心円を描き、四時と同じく永遠に変わらぬ</w:t>
      </w:r>
      <w:r w:rsidR="003F2EB5">
        <w:rPr>
          <w:rFonts w:hint="eastAsia"/>
          <w:u w:val="single"/>
        </w:rPr>
        <w:t>規則性を持っている。しかし、</w:t>
      </w:r>
      <w:r w:rsidR="003F2EB5" w:rsidRPr="00BD37A1">
        <w:rPr>
          <w:rFonts w:hint="eastAsia"/>
          <w:u w:val="single"/>
        </w:rPr>
        <w:t>普通の人間は同心円の線から</w:t>
      </w:r>
      <w:r w:rsidR="00C324F0">
        <w:rPr>
          <w:rFonts w:hint="eastAsia"/>
          <w:u w:val="single"/>
        </w:rPr>
        <w:t>外れてぐにゃぐにゃ曲がった人生の線を描く。それで病気にな</w:t>
      </w:r>
      <w:r w:rsidR="003F2EB5">
        <w:rPr>
          <w:rFonts w:hint="eastAsia"/>
          <w:u w:val="single"/>
        </w:rPr>
        <w:t>る。そこで治療をし、</w:t>
      </w:r>
      <w:r w:rsidR="00C324F0">
        <w:rPr>
          <w:rFonts w:hint="eastAsia"/>
          <w:u w:val="single"/>
        </w:rPr>
        <w:t>気の陰陽平衡を取り戻し、</w:t>
      </w:r>
      <w:r w:rsidR="003F2EB5">
        <w:rPr>
          <w:rFonts w:hint="eastAsia"/>
          <w:u w:val="single"/>
        </w:rPr>
        <w:t>天道に</w:t>
      </w:r>
      <w:r w:rsidR="00D97AF0">
        <w:rPr>
          <w:rFonts w:hint="eastAsia"/>
          <w:u w:val="single"/>
        </w:rPr>
        <w:t>見合った同心円の軌跡を描かせてあげれば、病は天道の運行のままにみ</w:t>
      </w:r>
      <w:r w:rsidR="003F2EB5">
        <w:rPr>
          <w:rFonts w:hint="eastAsia"/>
          <w:u w:val="single"/>
        </w:rPr>
        <w:t>ずから治癒していく。</w:t>
      </w:r>
      <w:r w:rsidR="003F2EB5">
        <w:rPr>
          <w:rFonts w:hint="eastAsia"/>
        </w:rPr>
        <w:t xml:space="preserve">　</w:t>
      </w:r>
    </w:p>
    <w:p w14:paraId="614AE3F1" w14:textId="5966623E" w:rsidR="003F2EB5" w:rsidRPr="007655EB" w:rsidRDefault="007655EB" w:rsidP="005B6F6F">
      <w:pPr>
        <w:spacing w:line="300" w:lineRule="exact"/>
        <w:rPr>
          <w:sz w:val="22"/>
          <w:szCs w:val="22"/>
        </w:rPr>
      </w:pPr>
      <w:r>
        <w:rPr>
          <w:rFonts w:hint="eastAsia"/>
        </w:rPr>
        <w:t xml:space="preserve">　</w:t>
      </w:r>
      <w:r w:rsidRPr="007655EB">
        <w:rPr>
          <w:rFonts w:hint="eastAsia"/>
          <w:sz w:val="22"/>
          <w:szCs w:val="22"/>
        </w:rPr>
        <w:t>※</w:t>
      </w:r>
      <w:r w:rsidRPr="007655EB">
        <w:rPr>
          <w:rFonts w:asciiTheme="minorEastAsia" w:hAnsiTheme="minorEastAsia" w:cs="†e˙øoG*5'38†°Òl;" w:hint="eastAsia"/>
          <w:color w:val="121212"/>
          <w:kern w:val="0"/>
          <w:sz w:val="22"/>
          <w:szCs w:val="22"/>
        </w:rPr>
        <w:t>通例に従い現存の『素問』『霊枢』を併せて『黄帝内経』と</w:t>
      </w:r>
      <w:r>
        <w:rPr>
          <w:rFonts w:asciiTheme="minorEastAsia" w:hAnsiTheme="minorEastAsia" w:cs="†e˙øoG*5'38†°Òl;" w:hint="eastAsia"/>
          <w:color w:val="121212"/>
          <w:kern w:val="0"/>
          <w:sz w:val="22"/>
          <w:szCs w:val="22"/>
        </w:rPr>
        <w:t>便宜的に呼んで</w:t>
      </w:r>
      <w:r w:rsidRPr="007655EB">
        <w:rPr>
          <w:rFonts w:asciiTheme="minorEastAsia" w:hAnsiTheme="minorEastAsia" w:cs="†e˙øoG*5'38†°Òl;" w:hint="eastAsia"/>
          <w:color w:val="121212"/>
          <w:kern w:val="0"/>
          <w:sz w:val="22"/>
          <w:szCs w:val="22"/>
        </w:rPr>
        <w:t>おく。</w:t>
      </w:r>
    </w:p>
    <w:p w14:paraId="55F60BFD" w14:textId="055067F7" w:rsidR="001E6256" w:rsidRDefault="001E6256" w:rsidP="005B6F6F">
      <w:pPr>
        <w:spacing w:line="300" w:lineRule="exact"/>
      </w:pPr>
    </w:p>
    <w:p w14:paraId="6AEEDFE7" w14:textId="77777777" w:rsidR="003F2EB5" w:rsidRPr="00327B00" w:rsidRDefault="003F2EB5" w:rsidP="005B6F6F">
      <w:pPr>
        <w:spacing w:line="300" w:lineRule="exact"/>
        <w:rPr>
          <w:rFonts w:asciiTheme="minorEastAsia" w:hAnsiTheme="minorEastAsia"/>
          <w:i/>
          <w:sz w:val="22"/>
          <w:szCs w:val="22"/>
        </w:rPr>
      </w:pPr>
      <w:r>
        <w:rPr>
          <w:rFonts w:hint="eastAsia"/>
        </w:rPr>
        <w:t xml:space="preserve">　</w:t>
      </w:r>
      <w:r w:rsidRPr="00004A5E">
        <w:rPr>
          <w:rFonts w:asciiTheme="majorEastAsia" w:eastAsiaTheme="majorEastAsia" w:hAnsiTheme="majorEastAsia" w:hint="eastAsia"/>
          <w:i/>
        </w:rPr>
        <w:t>「天地の気の陰陽循環の法則に従えば生き、これに逆らえば死ぬ。これに従えば治まり、これに逆らえば乱れる」</w:t>
      </w:r>
      <w:r w:rsidRPr="00004A5E">
        <w:rPr>
          <w:rFonts w:asciiTheme="minorEastAsia" w:hAnsiTheme="minorEastAsia" w:hint="eastAsia"/>
          <w:i/>
        </w:rPr>
        <w:t>（</w:t>
      </w:r>
      <w:r w:rsidRPr="00327B00">
        <w:rPr>
          <w:rFonts w:asciiTheme="minorEastAsia" w:hAnsiTheme="minorEastAsia" w:hint="eastAsia"/>
          <w:i/>
          <w:sz w:val="22"/>
          <w:szCs w:val="22"/>
        </w:rPr>
        <w:t>『素問』四気調神大論篇）</w:t>
      </w:r>
    </w:p>
    <w:p w14:paraId="691085B2" w14:textId="56AA1ABC" w:rsidR="003F2EB5" w:rsidRPr="00004A5E" w:rsidRDefault="003F2EB5" w:rsidP="005B6F6F">
      <w:pPr>
        <w:spacing w:line="300" w:lineRule="exact"/>
        <w:rPr>
          <w:rFonts w:asciiTheme="majorEastAsia" w:eastAsiaTheme="majorEastAsia" w:hAnsiTheme="majorEastAsia"/>
          <w:i/>
        </w:rPr>
      </w:pPr>
      <w:r w:rsidRPr="00004A5E">
        <w:rPr>
          <w:rFonts w:asciiTheme="majorEastAsia" w:eastAsiaTheme="majorEastAsia" w:hAnsiTheme="majorEastAsia" w:hint="eastAsia"/>
          <w:i/>
        </w:rPr>
        <w:t xml:space="preserve">　「治療に際して、</w:t>
      </w:r>
      <w:r w:rsidR="00D97AF0" w:rsidRPr="00004A5E">
        <w:rPr>
          <w:rFonts w:asciiTheme="majorEastAsia" w:eastAsiaTheme="majorEastAsia" w:hAnsiTheme="majorEastAsia" w:hint="eastAsia"/>
          <w:i/>
        </w:rPr>
        <w:t>天の紀律にのっとらず、地の理法を用いなければ、災害が起こる</w:t>
      </w:r>
      <w:r w:rsidRPr="00004A5E">
        <w:rPr>
          <w:rFonts w:asciiTheme="majorEastAsia" w:eastAsiaTheme="majorEastAsia" w:hAnsiTheme="majorEastAsia" w:hint="eastAsia"/>
          <w:i/>
        </w:rPr>
        <w:t>」</w:t>
      </w:r>
      <w:r w:rsidRPr="00327B00">
        <w:rPr>
          <w:rFonts w:asciiTheme="minorEastAsia" w:hAnsiTheme="minorEastAsia" w:hint="eastAsia"/>
          <w:i/>
          <w:sz w:val="22"/>
          <w:szCs w:val="22"/>
        </w:rPr>
        <w:t>（『素問』陰陽応象大論篇）</w:t>
      </w:r>
    </w:p>
    <w:p w14:paraId="39E5E358" w14:textId="77777777" w:rsidR="003F2EB5" w:rsidRDefault="003F2EB5" w:rsidP="005B6F6F">
      <w:pPr>
        <w:spacing w:line="300" w:lineRule="exact"/>
      </w:pPr>
      <w:r>
        <w:rPr>
          <w:rFonts w:hint="eastAsia"/>
        </w:rPr>
        <w:t xml:space="preserve">　</w:t>
      </w:r>
    </w:p>
    <w:p w14:paraId="591958E2" w14:textId="7DA5B280" w:rsidR="003F2EB5" w:rsidRDefault="00D33048" w:rsidP="005B6F6F">
      <w:pPr>
        <w:spacing w:line="300" w:lineRule="exact"/>
      </w:pPr>
      <w:r>
        <w:rPr>
          <w:rFonts w:hint="eastAsia"/>
        </w:rPr>
        <w:t xml:space="preserve">　※中国</w:t>
      </w:r>
      <w:r w:rsidR="00A43662">
        <w:rPr>
          <w:rFonts w:hint="eastAsia"/>
        </w:rPr>
        <w:t>古代の戦国時代末から漢代まで</w:t>
      </w:r>
      <w:r w:rsidR="00A16181">
        <w:rPr>
          <w:rFonts w:hint="eastAsia"/>
        </w:rPr>
        <w:t>、陰陽家を軸に老荘</w:t>
      </w:r>
      <w:r w:rsidR="00AC568E">
        <w:rPr>
          <w:rFonts w:hint="eastAsia"/>
        </w:rPr>
        <w:t>、儒家、墨家、法家など</w:t>
      </w:r>
      <w:r w:rsidR="00A16181">
        <w:rPr>
          <w:rFonts w:hint="eastAsia"/>
        </w:rPr>
        <w:t>諸子の</w:t>
      </w:r>
      <w:r w:rsidR="00AC568E">
        <w:rPr>
          <w:rFonts w:hint="eastAsia"/>
        </w:rPr>
        <w:t>思想を折衷した</w:t>
      </w:r>
      <w:r w:rsidR="008F605C" w:rsidRPr="00A43662">
        <w:rPr>
          <w:rFonts w:asciiTheme="majorEastAsia" w:eastAsiaTheme="majorEastAsia" w:hAnsiTheme="majorEastAsia" w:hint="eastAsia"/>
        </w:rPr>
        <w:t>「黄老思想」</w:t>
      </w:r>
      <w:r w:rsidR="00AC568E" w:rsidRPr="00AC568E">
        <w:rPr>
          <w:rFonts w:asciiTheme="minorEastAsia" w:hAnsiTheme="minorEastAsia" w:hint="eastAsia"/>
        </w:rPr>
        <w:t>が席捲した</w:t>
      </w:r>
      <w:r w:rsidR="00A43662" w:rsidRPr="00AC568E">
        <w:rPr>
          <w:rFonts w:asciiTheme="minorEastAsia" w:hAnsiTheme="minorEastAsia" w:hint="eastAsia"/>
        </w:rPr>
        <w:t>。</w:t>
      </w:r>
      <w:r w:rsidR="00A43662">
        <w:rPr>
          <w:rFonts w:hint="eastAsia"/>
        </w:rPr>
        <w:t>そ</w:t>
      </w:r>
      <w:r w:rsidR="00123426">
        <w:rPr>
          <w:rFonts w:hint="eastAsia"/>
        </w:rPr>
        <w:t>れは</w:t>
      </w:r>
      <w:r>
        <w:rPr>
          <w:rFonts w:hint="eastAsia"/>
        </w:rPr>
        <w:t>、</w:t>
      </w:r>
      <w:r w:rsidR="00123426">
        <w:rPr>
          <w:rFonts w:hint="eastAsia"/>
        </w:rPr>
        <w:t>政治、軍事、</w:t>
      </w:r>
      <w:r w:rsidR="00AC568E">
        <w:rPr>
          <w:rFonts w:hint="eastAsia"/>
        </w:rPr>
        <w:t>天文学、</w:t>
      </w:r>
      <w:r w:rsidR="008F605C">
        <w:rPr>
          <w:rFonts w:hint="eastAsia"/>
        </w:rPr>
        <w:t>医学</w:t>
      </w:r>
      <w:r w:rsidR="007E17DC">
        <w:rPr>
          <w:rFonts w:hint="eastAsia"/>
        </w:rPr>
        <w:t>、占い、</w:t>
      </w:r>
      <w:r w:rsidR="00123426">
        <w:rPr>
          <w:rFonts w:hint="eastAsia"/>
        </w:rPr>
        <w:t>音楽、</w:t>
      </w:r>
      <w:r w:rsidR="007E17DC">
        <w:rPr>
          <w:rFonts w:hint="eastAsia"/>
        </w:rPr>
        <w:t>房中術</w:t>
      </w:r>
      <w:r w:rsidR="00123426">
        <w:rPr>
          <w:rFonts w:hint="eastAsia"/>
        </w:rPr>
        <w:t>などあらゆる学問、技術を、一つの</w:t>
      </w:r>
      <w:r w:rsidR="00020AE9" w:rsidRPr="00E80ECC">
        <w:rPr>
          <w:rFonts w:hint="eastAsia"/>
          <w:u w:val="single"/>
        </w:rPr>
        <w:t>自然</w:t>
      </w:r>
      <w:r w:rsidR="00020AE9" w:rsidRPr="00607762">
        <w:rPr>
          <w:rFonts w:hint="eastAsia"/>
          <w:u w:val="single"/>
        </w:rPr>
        <w:t>法的な気の宇宙像</w:t>
      </w:r>
      <w:r w:rsidR="00123426">
        <w:rPr>
          <w:rFonts w:hint="eastAsia"/>
        </w:rPr>
        <w:t>の</w:t>
      </w:r>
      <w:r w:rsidR="008F605C">
        <w:rPr>
          <w:rFonts w:hint="eastAsia"/>
        </w:rPr>
        <w:t>枠組み</w:t>
      </w:r>
      <w:r w:rsidR="00A16181">
        <w:rPr>
          <w:rFonts w:hint="eastAsia"/>
        </w:rPr>
        <w:t>のもとに展開</w:t>
      </w:r>
      <w:r w:rsidR="00123426">
        <w:rPr>
          <w:rFonts w:hint="eastAsia"/>
        </w:rPr>
        <w:t>する</w:t>
      </w:r>
      <w:r w:rsidR="00A16181" w:rsidRPr="00123426">
        <w:rPr>
          <w:rFonts w:hint="eastAsia"/>
        </w:rPr>
        <w:t>（天に法り地に則る）</w:t>
      </w:r>
      <w:r w:rsidR="00123426">
        <w:rPr>
          <w:rFonts w:hint="eastAsia"/>
        </w:rPr>
        <w:t>「天人合一」の思想である</w:t>
      </w:r>
      <w:r w:rsidR="001E6256">
        <w:rPr>
          <w:rFonts w:hint="eastAsia"/>
        </w:rPr>
        <w:t>。</w:t>
      </w:r>
    </w:p>
    <w:p w14:paraId="13CDAFCC" w14:textId="68D63B16" w:rsidR="00BD572D" w:rsidRDefault="007E17DC" w:rsidP="005B6F6F">
      <w:pPr>
        <w:spacing w:line="300" w:lineRule="exact"/>
      </w:pPr>
      <w:r>
        <w:rPr>
          <w:rFonts w:hint="eastAsia"/>
        </w:rPr>
        <w:t xml:space="preserve">　</w:t>
      </w:r>
      <w:r w:rsidR="00AC568E">
        <w:rPr>
          <w:rFonts w:hint="eastAsia"/>
        </w:rPr>
        <w:t>わが国の『黄帝内経』研究には、この</w:t>
      </w:r>
      <w:r w:rsidR="00AC568E">
        <w:rPr>
          <w:rFonts w:hint="eastAsia"/>
        </w:rPr>
        <w:t>2000</w:t>
      </w:r>
      <w:r w:rsidR="00AC568E">
        <w:rPr>
          <w:rFonts w:hint="eastAsia"/>
        </w:rPr>
        <w:t>年前の古典医書を現在の</w:t>
      </w:r>
      <w:r w:rsidR="001E6256">
        <w:rPr>
          <w:rFonts w:hint="eastAsia"/>
        </w:rPr>
        <w:t>治療</w:t>
      </w:r>
      <w:r w:rsidR="001E7154">
        <w:rPr>
          <w:rFonts w:hint="eastAsia"/>
        </w:rPr>
        <w:t>技術</w:t>
      </w:r>
      <w:r w:rsidR="00A45007">
        <w:rPr>
          <w:rFonts w:hint="eastAsia"/>
        </w:rPr>
        <w:t>に</w:t>
      </w:r>
      <w:r w:rsidR="00AC568E">
        <w:rPr>
          <w:rFonts w:hint="eastAsia"/>
        </w:rPr>
        <w:t>引き寄せて</w:t>
      </w:r>
      <w:r w:rsidR="00123426">
        <w:rPr>
          <w:rFonts w:hint="eastAsia"/>
        </w:rPr>
        <w:t>理解</w:t>
      </w:r>
      <w:r w:rsidR="003F2EB5">
        <w:rPr>
          <w:rFonts w:hint="eastAsia"/>
        </w:rPr>
        <w:t>する</w:t>
      </w:r>
      <w:r w:rsidR="00AC568E">
        <w:rPr>
          <w:rFonts w:hint="eastAsia"/>
        </w:rPr>
        <w:t>傾向が顕著だ</w:t>
      </w:r>
      <w:r w:rsidR="0047500D">
        <w:rPr>
          <w:rFonts w:hint="eastAsia"/>
        </w:rPr>
        <w:t>が、それでは</w:t>
      </w:r>
      <w:r w:rsidR="00A45007">
        <w:rPr>
          <w:rFonts w:asciiTheme="majorEastAsia" w:eastAsiaTheme="majorEastAsia" w:hAnsiTheme="majorEastAsia" w:hint="eastAsia"/>
        </w:rPr>
        <w:t>黄老</w:t>
      </w:r>
      <w:r w:rsidR="00A45007" w:rsidRPr="000D4D73">
        <w:rPr>
          <w:rFonts w:asciiTheme="majorEastAsia" w:eastAsiaTheme="majorEastAsia" w:hAnsiTheme="majorEastAsia" w:hint="eastAsia"/>
        </w:rPr>
        <w:t>思想</w:t>
      </w:r>
      <w:r w:rsidR="00A45007">
        <w:rPr>
          <w:rFonts w:asciiTheme="majorEastAsia" w:eastAsiaTheme="majorEastAsia" w:hAnsiTheme="majorEastAsia" w:hint="eastAsia"/>
        </w:rPr>
        <w:t>が唱えた</w:t>
      </w:r>
      <w:r w:rsidR="00A45007">
        <w:rPr>
          <w:rFonts w:hint="eastAsia"/>
        </w:rPr>
        <w:t>「</w:t>
      </w:r>
      <w:r w:rsidR="003F2EB5" w:rsidRPr="000D4D73">
        <w:rPr>
          <w:rFonts w:asciiTheme="majorEastAsia" w:eastAsiaTheme="majorEastAsia" w:hAnsiTheme="majorEastAsia" w:hint="eastAsia"/>
        </w:rPr>
        <w:t>天人合一</w:t>
      </w:r>
      <w:r w:rsidR="00A45007">
        <w:rPr>
          <w:rFonts w:asciiTheme="majorEastAsia" w:eastAsiaTheme="majorEastAsia" w:hAnsiTheme="majorEastAsia" w:hint="eastAsia"/>
        </w:rPr>
        <w:t>」観が</w:t>
      </w:r>
      <w:r w:rsidR="003F2EB5" w:rsidRPr="000D4D73">
        <w:rPr>
          <w:rFonts w:asciiTheme="majorEastAsia" w:eastAsiaTheme="majorEastAsia" w:hAnsiTheme="majorEastAsia" w:hint="eastAsia"/>
        </w:rPr>
        <w:t>『黄帝内経』</w:t>
      </w:r>
      <w:r w:rsidR="00697E0B">
        <w:rPr>
          <w:rFonts w:asciiTheme="majorEastAsia" w:eastAsiaTheme="majorEastAsia" w:hAnsiTheme="majorEastAsia" w:hint="eastAsia"/>
        </w:rPr>
        <w:t>の</w:t>
      </w:r>
      <w:r w:rsidR="003F2EB5" w:rsidRPr="000D4D73">
        <w:rPr>
          <w:rFonts w:asciiTheme="majorEastAsia" w:eastAsiaTheme="majorEastAsia" w:hAnsiTheme="majorEastAsia" w:hint="eastAsia"/>
        </w:rPr>
        <w:t>形成に果たした決定的な役割</w:t>
      </w:r>
      <w:r w:rsidR="003F2EB5">
        <w:rPr>
          <w:rFonts w:hint="eastAsia"/>
        </w:rPr>
        <w:t>を見落としてしまう。</w:t>
      </w:r>
    </w:p>
    <w:p w14:paraId="3C9C9AF3" w14:textId="10AEEF70" w:rsidR="00F0605D" w:rsidRPr="00A16181" w:rsidRDefault="00474732" w:rsidP="005B6F6F">
      <w:pPr>
        <w:spacing w:line="300" w:lineRule="exact"/>
        <w:rPr>
          <w:sz w:val="22"/>
          <w:szCs w:val="22"/>
        </w:rPr>
      </w:pPr>
      <w:r>
        <w:rPr>
          <w:rFonts w:hint="eastAsia"/>
        </w:rPr>
        <w:t xml:space="preserve">　</w:t>
      </w:r>
      <w:r w:rsidRPr="00A16181">
        <w:rPr>
          <w:rFonts w:hint="eastAsia"/>
          <w:sz w:val="22"/>
          <w:szCs w:val="22"/>
        </w:rPr>
        <w:t>※</w:t>
      </w:r>
      <w:r w:rsidRPr="00A16181">
        <w:rPr>
          <w:sz w:val="22"/>
          <w:szCs w:val="22"/>
        </w:rPr>
        <w:t xml:space="preserve"> </w:t>
      </w:r>
      <w:r w:rsidR="00F0605D" w:rsidRPr="00A16181">
        <w:rPr>
          <w:rFonts w:hint="eastAsia"/>
          <w:sz w:val="22"/>
          <w:szCs w:val="22"/>
          <w:u w:val="wave"/>
        </w:rPr>
        <w:t>従来、『黄帝内経』に関して、老荘道家の無為自然の思想の影響が</w:t>
      </w:r>
      <w:r w:rsidRPr="00A16181">
        <w:rPr>
          <w:rFonts w:hint="eastAsia"/>
          <w:sz w:val="22"/>
          <w:szCs w:val="22"/>
          <w:u w:val="wave"/>
        </w:rPr>
        <w:t>強調されてきたが、</w:t>
      </w:r>
      <w:r w:rsidR="00A16181">
        <w:rPr>
          <w:rFonts w:hint="eastAsia"/>
          <w:sz w:val="22"/>
          <w:szCs w:val="22"/>
        </w:rPr>
        <w:t>人為（技術）を重視する儒家の思想も</w:t>
      </w:r>
      <w:r w:rsidRPr="00A16181">
        <w:rPr>
          <w:rFonts w:hint="eastAsia"/>
          <w:sz w:val="22"/>
          <w:szCs w:val="22"/>
        </w:rPr>
        <w:t>刻印されている。</w:t>
      </w:r>
      <w:r w:rsidR="00833832" w:rsidRPr="00A16181">
        <w:rPr>
          <w:rFonts w:hint="eastAsia"/>
          <w:sz w:val="22"/>
          <w:szCs w:val="22"/>
        </w:rPr>
        <w:t>『黄帝</w:t>
      </w:r>
      <w:r w:rsidR="00A16181">
        <w:rPr>
          <w:rFonts w:hint="eastAsia"/>
          <w:sz w:val="22"/>
          <w:szCs w:val="22"/>
        </w:rPr>
        <w:t>内経』の技術思想の根拠となったのは、老子、荘子の思想というより、</w:t>
      </w:r>
      <w:r w:rsidR="00A16181" w:rsidRPr="00A16181">
        <w:rPr>
          <w:rFonts w:hint="eastAsia"/>
          <w:sz w:val="22"/>
          <w:szCs w:val="22"/>
          <w:u w:val="single"/>
        </w:rPr>
        <w:t>老荘の</w:t>
      </w:r>
      <w:r w:rsidR="00833832" w:rsidRPr="00A16181">
        <w:rPr>
          <w:rFonts w:hint="eastAsia"/>
          <w:sz w:val="22"/>
          <w:szCs w:val="22"/>
          <w:u w:val="single"/>
        </w:rPr>
        <w:t>無為と</w:t>
      </w:r>
      <w:r w:rsidR="00A16181" w:rsidRPr="00A16181">
        <w:rPr>
          <w:rFonts w:hint="eastAsia"/>
          <w:sz w:val="22"/>
          <w:szCs w:val="22"/>
          <w:u w:val="single"/>
        </w:rPr>
        <w:t>儒家の</w:t>
      </w:r>
      <w:r w:rsidR="00833832" w:rsidRPr="00A16181">
        <w:rPr>
          <w:rFonts w:hint="eastAsia"/>
          <w:sz w:val="22"/>
          <w:szCs w:val="22"/>
          <w:u w:val="single"/>
        </w:rPr>
        <w:t>人為のバランスを取ろうとした「</w:t>
      </w:r>
      <w:r w:rsidR="00F0605D" w:rsidRPr="00A16181">
        <w:rPr>
          <w:rFonts w:hint="eastAsia"/>
          <w:sz w:val="22"/>
          <w:szCs w:val="22"/>
          <w:u w:val="single"/>
        </w:rPr>
        <w:t>黄老思想</w:t>
      </w:r>
      <w:r w:rsidR="00833832" w:rsidRPr="00A16181">
        <w:rPr>
          <w:rFonts w:hint="eastAsia"/>
          <w:sz w:val="22"/>
          <w:szCs w:val="22"/>
          <w:u w:val="single"/>
        </w:rPr>
        <w:t>」</w:t>
      </w:r>
      <w:r w:rsidR="00147547">
        <w:rPr>
          <w:rFonts w:hint="eastAsia"/>
          <w:sz w:val="22"/>
          <w:szCs w:val="22"/>
        </w:rPr>
        <w:t>であったことは、「黄帝」のタイトルが示し</w:t>
      </w:r>
      <w:r w:rsidR="00921078" w:rsidRPr="00A16181">
        <w:rPr>
          <w:rFonts w:hint="eastAsia"/>
          <w:sz w:val="22"/>
          <w:szCs w:val="22"/>
        </w:rPr>
        <w:t>ている</w:t>
      </w:r>
      <w:r w:rsidR="00F0605D" w:rsidRPr="00A16181">
        <w:rPr>
          <w:rFonts w:hint="eastAsia"/>
          <w:sz w:val="22"/>
          <w:szCs w:val="22"/>
        </w:rPr>
        <w:t>。</w:t>
      </w:r>
    </w:p>
    <w:p w14:paraId="5EF13F42" w14:textId="77777777" w:rsidR="00F0605D" w:rsidRDefault="00F0605D" w:rsidP="005B6F6F">
      <w:pPr>
        <w:spacing w:line="300" w:lineRule="exact"/>
      </w:pPr>
    </w:p>
    <w:p w14:paraId="6E2B30C8" w14:textId="589943E4" w:rsidR="00F7280E" w:rsidRDefault="00F7280E" w:rsidP="005B6F6F">
      <w:pPr>
        <w:spacing w:line="300" w:lineRule="exact"/>
        <w:rPr>
          <w:rFonts w:asciiTheme="majorEastAsia" w:eastAsiaTheme="majorEastAsia" w:hAnsiTheme="majorEastAsia" w:cs="†ï˙ø/¸)5'38p[†·5;"/>
          <w:color w:val="0D0D0D"/>
          <w:kern w:val="0"/>
        </w:rPr>
      </w:pPr>
      <w:r>
        <w:rPr>
          <w:rFonts w:asciiTheme="majorEastAsia" w:eastAsiaTheme="majorEastAsia" w:hAnsiTheme="majorEastAsia" w:cs="†ï˙ø/¸)5'38p[†·5;" w:hint="eastAsia"/>
          <w:color w:val="0D0D0D"/>
          <w:kern w:val="0"/>
        </w:rPr>
        <w:t xml:space="preserve">　②</w:t>
      </w:r>
      <w:r>
        <w:rPr>
          <w:rFonts w:asciiTheme="majorEastAsia" w:eastAsiaTheme="majorEastAsia" w:hAnsiTheme="majorEastAsia" w:cs="†ï˙ø/¸)5'38p[†·5;"/>
          <w:color w:val="0D0D0D"/>
          <w:kern w:val="0"/>
        </w:rPr>
        <w:t xml:space="preserve"> </w:t>
      </w:r>
      <w:r>
        <w:rPr>
          <w:rFonts w:asciiTheme="majorEastAsia" w:eastAsiaTheme="majorEastAsia" w:hAnsiTheme="majorEastAsia" w:cs="†ï˙ø/¸)5'38p[†·5;" w:hint="eastAsia"/>
          <w:color w:val="0D0D0D"/>
          <w:kern w:val="0"/>
        </w:rPr>
        <w:t>北宋・周濂渓の「太極図」</w:t>
      </w:r>
    </w:p>
    <w:p w14:paraId="09FB47BE" w14:textId="6703BAB6" w:rsidR="00F7280E" w:rsidRDefault="00474732" w:rsidP="005B6F6F">
      <w:pPr>
        <w:spacing w:line="300" w:lineRule="exact"/>
        <w:rPr>
          <w:rFonts w:asciiTheme="majorEastAsia" w:eastAsiaTheme="majorEastAsia" w:hAnsiTheme="majorEastAsia" w:cs="†ï˙ø/¸)5'38p[†·5;"/>
          <w:color w:val="0D0D0D"/>
          <w:kern w:val="0"/>
        </w:rPr>
      </w:pPr>
      <w:r w:rsidRPr="00787EBA">
        <w:rPr>
          <w:rFonts w:asciiTheme="minorEastAsia" w:hAnsiTheme="minorEastAsia" w:cs="†e˙øoG*5'38†°Òl;" w:hint="eastAsia"/>
          <w:noProof/>
          <w:color w:val="212121"/>
          <w:kern w:val="0"/>
        </w:rPr>
        <w:drawing>
          <wp:anchor distT="0" distB="0" distL="114300" distR="114300" simplePos="0" relativeHeight="251666432" behindDoc="0" locked="0" layoutInCell="1" allowOverlap="1" wp14:anchorId="3347CCDA" wp14:editId="2FF16648">
            <wp:simplePos x="0" y="0"/>
            <wp:positionH relativeFrom="margin">
              <wp:posOffset>228600</wp:posOffset>
            </wp:positionH>
            <wp:positionV relativeFrom="margin">
              <wp:posOffset>2794000</wp:posOffset>
            </wp:positionV>
            <wp:extent cx="1943735" cy="4568190"/>
            <wp:effectExtent l="0" t="0" r="12065" b="3810"/>
            <wp:wrapSquare wrapText="bothSides"/>
            <wp:docPr id="2" name="図 2" descr="Macintosh HD:Users:matsudahirokimi:Desktop:周濂渓太極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Desktop:周濂渓太極図.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735" cy="4568190"/>
                    </a:xfrm>
                    <a:prstGeom prst="rect">
                      <a:avLst/>
                    </a:prstGeom>
                    <a:noFill/>
                    <a:ln>
                      <a:noFill/>
                    </a:ln>
                  </pic:spPr>
                </pic:pic>
              </a:graphicData>
            </a:graphic>
          </wp:anchor>
        </w:drawing>
      </w:r>
    </w:p>
    <w:p w14:paraId="323B9F02" w14:textId="3B70874F" w:rsidR="001E6256" w:rsidRPr="000A65F1" w:rsidRDefault="00E01172" w:rsidP="005B6F6F">
      <w:pPr>
        <w:spacing w:line="300" w:lineRule="exact"/>
        <w:rPr>
          <w:rFonts w:asciiTheme="minorEastAsia" w:hAnsiTheme="minorEastAsia" w:cs="†ï˙ø/¸)5'38p[†·5;"/>
          <w:color w:val="0D0D0D"/>
          <w:kern w:val="0"/>
        </w:rPr>
      </w:pPr>
      <w:r>
        <w:rPr>
          <w:rFonts w:asciiTheme="majorEastAsia" w:eastAsiaTheme="majorEastAsia" w:hAnsiTheme="majorEastAsia" w:cs="†ï˙ø/¸)5'38p[†·5;" w:hint="eastAsia"/>
          <w:color w:val="0D0D0D"/>
          <w:kern w:val="0"/>
          <w:sz w:val="26"/>
          <w:szCs w:val="26"/>
        </w:rPr>
        <w:t xml:space="preserve">　</w:t>
      </w:r>
      <w:r w:rsidR="001E6256" w:rsidRPr="000A65F1">
        <w:rPr>
          <w:rFonts w:asciiTheme="minorEastAsia" w:hAnsiTheme="minorEastAsia" w:cs="†ï˙ø/¸)5'38p[†·5;" w:hint="eastAsia"/>
          <w:color w:val="0D0D0D"/>
          <w:kern w:val="0"/>
        </w:rPr>
        <w:t>丸山の図が示すように、中国世界には永遠の宇宙大の気が働いている。それは、</w:t>
      </w:r>
      <w:r w:rsidR="001E6256" w:rsidRPr="000A65F1">
        <w:rPr>
          <w:rFonts w:asciiTheme="majorEastAsia" w:eastAsiaTheme="majorEastAsia" w:hAnsiTheme="majorEastAsia" w:cs="†ï˙ø/¸)5'38p[†·5;" w:hint="eastAsia"/>
          <w:color w:val="0D0D0D"/>
          <w:kern w:val="0"/>
        </w:rPr>
        <w:t>気一元、陰陽、五行の</w:t>
      </w:r>
      <w:r w:rsidR="000A65F1" w:rsidRPr="000A65F1">
        <w:rPr>
          <w:rFonts w:asciiTheme="majorEastAsia" w:eastAsiaTheme="majorEastAsia" w:hAnsiTheme="majorEastAsia" w:cs="†ï˙ø/¸)5'38p[†·5;" w:hint="eastAsia"/>
          <w:color w:val="0D0D0D"/>
          <w:kern w:val="0"/>
        </w:rPr>
        <w:t>構造</w:t>
      </w:r>
      <w:r w:rsidR="000A65F1" w:rsidRPr="000A65F1">
        <w:rPr>
          <w:rFonts w:asciiTheme="minorEastAsia" w:hAnsiTheme="minorEastAsia" w:cs="†ï˙ø/¸)5'38p[†·5;" w:hint="eastAsia"/>
          <w:color w:val="0D0D0D"/>
          <w:kern w:val="0"/>
        </w:rPr>
        <w:t>をもっている。</w:t>
      </w:r>
      <w:r w:rsidR="006B7667">
        <w:rPr>
          <w:rFonts w:asciiTheme="minorEastAsia" w:hAnsiTheme="minorEastAsia" w:cs="†ï˙ø/¸)5'38p[†·5;" w:hint="eastAsia"/>
          <w:color w:val="0D0D0D"/>
          <w:kern w:val="0"/>
        </w:rPr>
        <w:t>『黄帝内経』より900</w:t>
      </w:r>
      <w:r>
        <w:rPr>
          <w:rFonts w:asciiTheme="minorEastAsia" w:hAnsiTheme="minorEastAsia" w:cs="†ï˙ø/¸)5'38p[†·5;" w:hint="eastAsia"/>
          <w:color w:val="0D0D0D"/>
          <w:kern w:val="0"/>
        </w:rPr>
        <w:t>年ほど後の時代に</w:t>
      </w:r>
      <w:r w:rsidR="006B7667">
        <w:rPr>
          <w:rFonts w:asciiTheme="minorEastAsia" w:hAnsiTheme="minorEastAsia" w:cs="†ï˙ø/¸)5'38p[†·5;" w:hint="eastAsia"/>
          <w:color w:val="0D0D0D"/>
          <w:kern w:val="0"/>
        </w:rPr>
        <w:t>、</w:t>
      </w:r>
      <w:r w:rsidR="000A65F1" w:rsidRPr="000A65F1">
        <w:rPr>
          <w:rFonts w:asciiTheme="minorEastAsia" w:hAnsiTheme="minorEastAsia" w:cs="†ï˙ø/¸)5'38p[†·5;" w:hint="eastAsia"/>
          <w:color w:val="0D0D0D"/>
          <w:kern w:val="0"/>
        </w:rPr>
        <w:t>それを</w:t>
      </w:r>
      <w:r w:rsidR="006B7667">
        <w:rPr>
          <w:rFonts w:asciiTheme="minorEastAsia" w:hAnsiTheme="minorEastAsia" w:cs="†ï˙ø/¸)5'38p[†·5;" w:hint="eastAsia"/>
          <w:color w:val="0D0D0D"/>
          <w:kern w:val="0"/>
        </w:rPr>
        <w:t>描いた図がある。</w:t>
      </w:r>
      <w:r w:rsidR="000A65F1" w:rsidRPr="000A65F1">
        <w:rPr>
          <w:rFonts w:asciiTheme="minorEastAsia" w:hAnsiTheme="minorEastAsia" w:cs="†ï˙ø/¸)5'38p[†·5;" w:hint="eastAsia"/>
          <w:color w:val="0D0D0D"/>
          <w:kern w:val="0"/>
        </w:rPr>
        <w:t>宋代の儒家、周濂渓の「太極図」である。</w:t>
      </w:r>
    </w:p>
    <w:p w14:paraId="3AA1DD3E" w14:textId="77777777" w:rsidR="000A65F1" w:rsidRDefault="000A65F1" w:rsidP="005B6F6F">
      <w:pPr>
        <w:spacing w:line="300" w:lineRule="exact"/>
        <w:rPr>
          <w:rFonts w:asciiTheme="majorEastAsia" w:eastAsiaTheme="majorEastAsia" w:hAnsiTheme="majorEastAsia" w:cs="†ï˙ø/¸)5'38p[†·5;"/>
          <w:color w:val="0D0D0D"/>
          <w:kern w:val="0"/>
          <w:sz w:val="26"/>
          <w:szCs w:val="26"/>
        </w:rPr>
      </w:pPr>
    </w:p>
    <w:p w14:paraId="07B14B37" w14:textId="1528F64B" w:rsidR="009A2940" w:rsidRPr="00787EBA" w:rsidRDefault="00E01172" w:rsidP="005B6F6F">
      <w:pPr>
        <w:widowControl/>
        <w:autoSpaceDE w:val="0"/>
        <w:autoSpaceDN w:val="0"/>
        <w:adjustRightInd w:val="0"/>
        <w:spacing w:line="300" w:lineRule="exact"/>
        <w:jc w:val="left"/>
        <w:rPr>
          <w:rFonts w:asciiTheme="minorEastAsia" w:hAnsiTheme="minorEastAsia" w:cs="†e˙øoG*5'38†°Òl;"/>
          <w:color w:val="343434"/>
          <w:kern w:val="0"/>
        </w:rPr>
      </w:pPr>
      <w:r>
        <w:rPr>
          <w:rFonts w:asciiTheme="minorEastAsia" w:hAnsiTheme="minorEastAsia" w:cs="†e˙øoG*5'38†°Òl;" w:hint="eastAsia"/>
          <w:color w:val="212121"/>
          <w:kern w:val="0"/>
        </w:rPr>
        <w:t xml:space="preserve">　</w:t>
      </w:r>
      <w:r w:rsidR="009A2940" w:rsidRPr="00787EBA">
        <w:rPr>
          <w:rFonts w:asciiTheme="minorEastAsia" w:hAnsiTheme="minorEastAsia" w:cs="†e˙øoG*5'38†°Òl;" w:hint="eastAsia"/>
          <w:color w:val="212121"/>
          <w:kern w:val="0"/>
        </w:rPr>
        <w:t>「宋</w:t>
      </w:r>
      <w:r w:rsidR="009A2940" w:rsidRPr="00787EBA">
        <w:rPr>
          <w:rFonts w:asciiTheme="minorEastAsia" w:hAnsiTheme="minorEastAsia" w:cs="†e˙øoG*5'38†°Òl;"/>
          <w:color w:val="212121"/>
          <w:kern w:val="0"/>
        </w:rPr>
        <w:t>学の最初の大師は、</w:t>
      </w:r>
      <w:r w:rsidR="009A2940" w:rsidRPr="00787EBA">
        <w:rPr>
          <w:rFonts w:asciiTheme="minorEastAsia" w:hAnsiTheme="minorEastAsia" w:cs="†e˙øoG*5'38†°Òl;" w:hint="eastAsia"/>
          <w:color w:val="212121"/>
          <w:kern w:val="0"/>
        </w:rPr>
        <w:t>周濂渓</w:t>
      </w:r>
      <w:r w:rsidR="009A2940" w:rsidRPr="00787EBA">
        <w:rPr>
          <w:rFonts w:asciiTheme="minorEastAsia" w:hAnsiTheme="minorEastAsia" w:cs="†e˙øoG*5'38†°Òl;"/>
          <w:color w:val="212121"/>
          <w:kern w:val="0"/>
        </w:rPr>
        <w:t>（</w:t>
      </w:r>
      <w:r w:rsidR="009A2940">
        <w:rPr>
          <w:rFonts w:asciiTheme="minorEastAsia" w:hAnsiTheme="minorEastAsia" w:cs="†e˙øoG*5'38†°Òl;" w:hint="eastAsia"/>
          <w:color w:val="212121"/>
          <w:kern w:val="0"/>
        </w:rPr>
        <w:t>しゅうれんけい、</w:t>
      </w:r>
      <w:r w:rsidR="009A2940" w:rsidRPr="00787EBA">
        <w:rPr>
          <w:rFonts w:asciiTheme="minorEastAsia" w:hAnsiTheme="minorEastAsia" w:cs="†e˙øoG*5'38†°Òl;"/>
          <w:color w:val="212121"/>
          <w:kern w:val="0"/>
        </w:rPr>
        <w:t>一</w:t>
      </w:r>
      <w:r w:rsidR="009A2940">
        <w:rPr>
          <w:rFonts w:asciiTheme="minorEastAsia" w:hAnsiTheme="minorEastAsia" w:cs="†e˙øoG*5'38†°Òl;" w:hint="eastAsia"/>
          <w:color w:val="212121"/>
          <w:kern w:val="0"/>
        </w:rPr>
        <w:t>〇</w:t>
      </w:r>
      <w:r w:rsidR="009A2940">
        <w:rPr>
          <w:rFonts w:asciiTheme="minorEastAsia" w:hAnsiTheme="minorEastAsia" w:cs="†e˙øoG*5'38†°Òl;"/>
          <w:color w:val="212121"/>
          <w:kern w:val="0"/>
        </w:rPr>
        <w:t>一七</w:t>
      </w:r>
      <w:r w:rsidR="009A2940">
        <w:rPr>
          <w:rFonts w:asciiTheme="minorEastAsia" w:hAnsiTheme="minorEastAsia" w:cs="†e˙øoG*5'38†°Òl;" w:hint="eastAsia"/>
          <w:color w:val="212121"/>
          <w:kern w:val="0"/>
        </w:rPr>
        <w:t>—</w:t>
      </w:r>
      <w:r w:rsidR="009A2940" w:rsidRPr="00787EBA">
        <w:rPr>
          <w:rFonts w:asciiTheme="minorEastAsia" w:hAnsiTheme="minorEastAsia" w:cs="†e˙øoG*5'38†°Òl;"/>
          <w:color w:val="212121"/>
          <w:kern w:val="0"/>
        </w:rPr>
        <w:t>七三年）である。名は</w:t>
      </w:r>
      <w:r w:rsidR="009A2940">
        <w:rPr>
          <w:rFonts w:asciiTheme="minorEastAsia" w:hAnsiTheme="minorEastAsia" w:cs="†e˙øoG*5'38†°Òl;" w:hint="eastAsia"/>
          <w:color w:val="212121"/>
          <w:kern w:val="0"/>
        </w:rPr>
        <w:t>周頤（とんい）</w:t>
      </w:r>
      <w:r w:rsidR="009A2940">
        <w:rPr>
          <w:rFonts w:asciiTheme="minorEastAsia" w:hAnsiTheme="minorEastAsia" w:cs="†e˙øoG*5'38†°Òl;"/>
          <w:color w:val="212121"/>
          <w:kern w:val="0"/>
        </w:rPr>
        <w:t>、号は</w:t>
      </w:r>
      <w:r w:rsidR="009A2940" w:rsidRPr="00787EBA">
        <w:rPr>
          <w:rFonts w:asciiTheme="minorEastAsia" w:hAnsiTheme="minorEastAsia" w:cs="†e˙øoG*5'38†°Òl;" w:hint="eastAsia"/>
          <w:color w:val="212121"/>
          <w:kern w:val="0"/>
        </w:rPr>
        <w:t>濂渓</w:t>
      </w:r>
      <w:r w:rsidR="009A2940">
        <w:rPr>
          <w:rFonts w:asciiTheme="minorEastAsia" w:hAnsiTheme="minorEastAsia" w:cs="†e˙øoG*5'38†°Òl;" w:hint="eastAsia"/>
          <w:color w:val="212121"/>
          <w:kern w:val="0"/>
        </w:rPr>
        <w:t>、湖南省の人</w:t>
      </w:r>
      <w:r w:rsidR="009A2940" w:rsidRPr="00787EBA">
        <w:rPr>
          <w:rFonts w:asciiTheme="minorEastAsia" w:hAnsiTheme="minorEastAsia" w:cs="†e˙øoG*5'38†°Òl;"/>
          <w:color w:val="212121"/>
          <w:kern w:val="0"/>
        </w:rPr>
        <w:t>、のちに</w:t>
      </w:r>
      <w:r w:rsidR="009A2940">
        <w:rPr>
          <w:rFonts w:asciiTheme="minorEastAsia" w:hAnsiTheme="minorEastAsia" w:cs="†e˙øoG*5'38†°Òl;" w:hint="eastAsia"/>
          <w:color w:val="212121"/>
          <w:kern w:val="0"/>
        </w:rPr>
        <w:t>廬山（ろざん）</w:t>
      </w:r>
      <w:r w:rsidR="009A2940" w:rsidRPr="00787EBA">
        <w:rPr>
          <w:rFonts w:asciiTheme="minorEastAsia" w:hAnsiTheme="minorEastAsia" w:cs="†e˙øoG*5'38†°Òl;"/>
          <w:color w:val="212121"/>
          <w:kern w:val="0"/>
        </w:rPr>
        <w:t>のふもとに住んだ。</w:t>
      </w:r>
      <w:r>
        <w:rPr>
          <w:rFonts w:asciiTheme="minorEastAsia" w:hAnsiTheme="minorEastAsia" w:cs="†e˙øoG*5'38†°Òl;" w:hint="eastAsia"/>
          <w:color w:val="212121"/>
          <w:kern w:val="0"/>
        </w:rPr>
        <w:t>（中略）</w:t>
      </w:r>
      <w:r w:rsidR="009A2940" w:rsidRPr="00787EBA">
        <w:rPr>
          <w:rFonts w:asciiTheme="minorEastAsia" w:hAnsiTheme="minorEastAsia" w:cs="†e˙øoG*5'38†°Òl;"/>
          <w:color w:val="0F0F0F"/>
          <w:kern w:val="0"/>
        </w:rPr>
        <w:t>彼が思想界に重んぜられ、宋学の創始者としてあがめられるようになったのは、なんといっ</w:t>
      </w:r>
      <w:r w:rsidR="009A2940">
        <w:rPr>
          <w:rFonts w:asciiTheme="minorEastAsia" w:hAnsiTheme="minorEastAsia" w:cs="†e˙øoG*5'38†°Òl;" w:hint="eastAsia"/>
          <w:color w:val="0F0F0F"/>
          <w:kern w:val="0"/>
        </w:rPr>
        <w:t>ても、</w:t>
      </w:r>
      <w:r w:rsidR="009A2940" w:rsidRPr="00787EBA">
        <w:rPr>
          <w:rFonts w:asciiTheme="minorEastAsia" w:hAnsiTheme="minorEastAsia" w:cs="†e˙øoG*5'38†°Òl;"/>
          <w:color w:val="212121"/>
          <w:kern w:val="0"/>
        </w:rPr>
        <w:t>死後だいぶして朱子が表彰したからである。朱子によれば、孟子以後一千四百年</w:t>
      </w:r>
      <w:r w:rsidR="009A2940">
        <w:rPr>
          <w:rFonts w:asciiTheme="minorEastAsia" w:hAnsiTheme="minorEastAsia" w:cs="†e˙øoG*5'38†°Òl;" w:hint="eastAsia"/>
          <w:color w:val="212121"/>
          <w:kern w:val="0"/>
        </w:rPr>
        <w:t>のあいだ埋もれて</w:t>
      </w:r>
      <w:r w:rsidR="009A2940" w:rsidRPr="00787EBA">
        <w:rPr>
          <w:rFonts w:asciiTheme="minorEastAsia" w:hAnsiTheme="minorEastAsia" w:cs="†e˙øoG*5'38†°Òl;"/>
          <w:color w:val="0F0F0F"/>
          <w:kern w:val="0"/>
        </w:rPr>
        <w:t>いた道統をふたたび継ぎ、聖人の学をふたたび明らかにしたものが</w:t>
      </w:r>
      <w:r w:rsidR="009A2940" w:rsidRPr="00787EBA">
        <w:rPr>
          <w:rFonts w:asciiTheme="minorEastAsia" w:hAnsiTheme="minorEastAsia" w:cs="†e˙øoG*5'38†°Òl;" w:hint="eastAsia"/>
          <w:color w:val="0F0F0F"/>
          <w:kern w:val="0"/>
        </w:rPr>
        <w:t>周濂渓</w:t>
      </w:r>
      <w:r w:rsidR="009A2940" w:rsidRPr="00787EBA">
        <w:rPr>
          <w:rFonts w:asciiTheme="minorEastAsia" w:hAnsiTheme="minorEastAsia" w:cs="†e˙øoG*5'38†°Òl;"/>
          <w:color w:val="0F0F0F"/>
          <w:kern w:val="0"/>
        </w:rPr>
        <w:t>であるという</w:t>
      </w:r>
      <w:r w:rsidR="009A2940">
        <w:rPr>
          <w:rFonts w:asciiTheme="minorEastAsia" w:hAnsiTheme="minorEastAsia" w:cs="†e˙øoG*5'38†°Òl;" w:hint="eastAsia"/>
          <w:color w:val="0F0F0F"/>
          <w:kern w:val="0"/>
        </w:rPr>
        <w:t>。</w:t>
      </w:r>
      <w:r w:rsidR="009A2940" w:rsidRPr="00787EBA">
        <w:rPr>
          <w:rFonts w:asciiTheme="minorEastAsia" w:hAnsiTheme="minorEastAsia" w:cs="†e˙øoG*5'38†°Òl;"/>
          <w:color w:val="0F0F0F"/>
          <w:kern w:val="0"/>
        </w:rPr>
        <w:t>つまり一千四百年の暗黒時代に終わりを告げて、ふたたび光明の世界をよみがえらせたもの</w:t>
      </w:r>
      <w:r w:rsidR="009A2940">
        <w:rPr>
          <w:rFonts w:asciiTheme="minorEastAsia" w:hAnsiTheme="minorEastAsia" w:cs="†e˙øoG*5'38†°Òl;" w:hint="eastAsia"/>
          <w:color w:val="0F0F0F"/>
          <w:kern w:val="0"/>
        </w:rPr>
        <w:t>、</w:t>
      </w:r>
      <w:r w:rsidR="009A2940">
        <w:rPr>
          <w:rFonts w:asciiTheme="minorEastAsia" w:hAnsiTheme="minorEastAsia" w:cs="†e˙øoG*5'38†°Òl;"/>
          <w:color w:val="0F0F0F"/>
          <w:kern w:val="0"/>
        </w:rPr>
        <w:t>それが</w:t>
      </w:r>
      <w:r w:rsidR="009A2940">
        <w:rPr>
          <w:rFonts w:asciiTheme="minorEastAsia" w:hAnsiTheme="minorEastAsia" w:cs="†e˙øoG*5'38†°Òl;" w:hint="eastAsia"/>
          <w:color w:val="0F0F0F"/>
          <w:kern w:val="0"/>
        </w:rPr>
        <w:t>濂渓</w:t>
      </w:r>
      <w:r w:rsidR="009A2940" w:rsidRPr="00787EBA">
        <w:rPr>
          <w:rFonts w:asciiTheme="minorEastAsia" w:hAnsiTheme="minorEastAsia" w:cs="†e˙øoG*5'38†°Òl;"/>
          <w:color w:val="0F0F0F"/>
          <w:kern w:val="0"/>
        </w:rPr>
        <w:t>であった</w:t>
      </w:r>
      <w:r w:rsidR="009A2940" w:rsidRPr="00787EBA">
        <w:rPr>
          <w:rFonts w:asciiTheme="minorEastAsia" w:hAnsiTheme="minorEastAsia" w:cs="†e˙øoG*5'38†°Òl;"/>
          <w:color w:val="343434"/>
          <w:kern w:val="0"/>
        </w:rPr>
        <w:t>。</w:t>
      </w:r>
    </w:p>
    <w:p w14:paraId="379F2D29" w14:textId="5821B837" w:rsidR="009A2940" w:rsidRPr="00787EBA" w:rsidRDefault="009A2940" w:rsidP="005B6F6F">
      <w:pPr>
        <w:widowControl/>
        <w:autoSpaceDE w:val="0"/>
        <w:autoSpaceDN w:val="0"/>
        <w:adjustRightInd w:val="0"/>
        <w:spacing w:line="300" w:lineRule="exact"/>
        <w:jc w:val="left"/>
        <w:rPr>
          <w:rFonts w:asciiTheme="minorEastAsia" w:hAnsiTheme="minorEastAsia" w:cs="†e˙øoG*5'38†°Òl;"/>
          <w:color w:val="0F0F0F"/>
          <w:kern w:val="0"/>
        </w:rPr>
      </w:pPr>
      <w:r>
        <w:rPr>
          <w:rFonts w:asciiTheme="minorEastAsia" w:hAnsiTheme="minorEastAsia" w:cs="†e˙øoG*5'38†°Òl;" w:hint="eastAsia"/>
          <w:color w:val="0F0F0F"/>
          <w:kern w:val="0"/>
        </w:rPr>
        <w:t xml:space="preserve">　周濂渓</w:t>
      </w:r>
      <w:r w:rsidRPr="00787EBA">
        <w:rPr>
          <w:rFonts w:asciiTheme="minorEastAsia" w:hAnsiTheme="minorEastAsia" w:cs="†e˙øoG*5'38†°Òl;"/>
          <w:color w:val="0F0F0F"/>
          <w:kern w:val="0"/>
        </w:rPr>
        <w:t>の思想史的な意義としては、四つのものを数えることができる</w:t>
      </w:r>
      <w:r>
        <w:rPr>
          <w:rFonts w:asciiTheme="minorEastAsia" w:hAnsiTheme="minorEastAsia" w:cs="†e˙øoG*5'38†°Òl;" w:hint="eastAsia"/>
          <w:color w:val="0F0F0F"/>
          <w:kern w:val="0"/>
        </w:rPr>
        <w:t>。</w:t>
      </w:r>
      <w:r>
        <w:rPr>
          <w:rFonts w:asciiTheme="minorEastAsia" w:hAnsiTheme="minorEastAsia" w:cs="†e˙øoG*5'38†°Òl;"/>
          <w:color w:val="0F0F0F"/>
          <w:kern w:val="0"/>
        </w:rPr>
        <w:t>第一は『太極図</w:t>
      </w:r>
      <w:r w:rsidRPr="00787EBA">
        <w:rPr>
          <w:rFonts w:asciiTheme="minorEastAsia" w:hAnsiTheme="minorEastAsia" w:cs="†e˙øoG*5'38†°Òl;"/>
          <w:color w:val="212121"/>
          <w:kern w:val="0"/>
        </w:rPr>
        <w:t>』および『太極図説』である。</w:t>
      </w:r>
    </w:p>
    <w:p w14:paraId="70944FDD" w14:textId="514BE6EE" w:rsidR="009A2940" w:rsidRPr="00945092" w:rsidRDefault="009A2940" w:rsidP="005B6F6F">
      <w:pPr>
        <w:widowControl/>
        <w:autoSpaceDE w:val="0"/>
        <w:autoSpaceDN w:val="0"/>
        <w:adjustRightInd w:val="0"/>
        <w:spacing w:line="300" w:lineRule="exact"/>
        <w:jc w:val="left"/>
        <w:rPr>
          <w:rFonts w:asciiTheme="minorEastAsia" w:hAnsiTheme="minorEastAsia" w:cs="†e˙øoG*5'38†°Òl;"/>
          <w:color w:val="0F0F0F"/>
          <w:kern w:val="0"/>
        </w:rPr>
      </w:pPr>
      <w:r>
        <w:rPr>
          <w:rFonts w:asciiTheme="minorEastAsia" w:hAnsiTheme="minorEastAsia" w:cs="†e˙øoG*5'38†°Òl;" w:hint="eastAsia"/>
          <w:color w:val="0F0F0F"/>
          <w:kern w:val="0"/>
        </w:rPr>
        <w:t xml:space="preserve">　</w:t>
      </w:r>
      <w:r>
        <w:rPr>
          <w:rFonts w:asciiTheme="minorEastAsia" w:hAnsiTheme="minorEastAsia" w:cs="†e˙øoG*5'38†°Òl;"/>
          <w:color w:val="0F0F0F"/>
          <w:kern w:val="0"/>
        </w:rPr>
        <w:t>『太極図』とは、「易ニ太極アリ、是レ両儀ヲ生ジ</w:t>
      </w:r>
      <w:r>
        <w:rPr>
          <w:rFonts w:asciiTheme="minorEastAsia" w:hAnsiTheme="minorEastAsia" w:cs="†e˙øoG*5'38†°Òl;" w:hint="eastAsia"/>
          <w:color w:val="0F0F0F"/>
          <w:kern w:val="0"/>
        </w:rPr>
        <w:t>……</w:t>
      </w:r>
      <w:r w:rsidRPr="00787EBA">
        <w:rPr>
          <w:rFonts w:asciiTheme="minorEastAsia" w:hAnsiTheme="minorEastAsia" w:cs="†e˙øoG*5'38†°Òl;"/>
          <w:color w:val="0F0F0F"/>
          <w:kern w:val="0"/>
        </w:rPr>
        <w:t>」という『易経』</w:t>
      </w:r>
      <w:r w:rsidRPr="00787EBA">
        <w:rPr>
          <w:rFonts w:asciiTheme="minorEastAsia" w:hAnsiTheme="minorEastAsia" w:cs="†e˙øoG*5'38†°Òl;"/>
          <w:color w:val="212121"/>
          <w:kern w:val="0"/>
        </w:rPr>
        <w:t>のことばにもとづいた左のような図であって、</w:t>
      </w:r>
      <w:r>
        <w:rPr>
          <w:rFonts w:asciiTheme="minorEastAsia" w:hAnsiTheme="minorEastAsia" w:cs="†e˙øoG*5'38†°Òl;" w:hint="eastAsia"/>
          <w:color w:val="212121"/>
          <w:kern w:val="0"/>
        </w:rPr>
        <w:t>周濂渓</w:t>
      </w:r>
      <w:r>
        <w:rPr>
          <w:rFonts w:asciiTheme="minorEastAsia" w:hAnsiTheme="minorEastAsia" w:cs="†e˙øoG*5'38†°Òl;"/>
          <w:color w:val="212121"/>
          <w:kern w:val="0"/>
        </w:rPr>
        <w:t>の独創になるものとせられてきたが、事実は道家、特に専門の道士の</w:t>
      </w:r>
      <w:r>
        <w:rPr>
          <w:rFonts w:asciiTheme="minorEastAsia" w:hAnsiTheme="minorEastAsia" w:cs="†e˙øoG*5'38†°Òl;" w:hint="eastAsia"/>
          <w:color w:val="212121"/>
          <w:kern w:val="0"/>
        </w:rPr>
        <w:t>間</w:t>
      </w:r>
      <w:r>
        <w:rPr>
          <w:rFonts w:asciiTheme="minorEastAsia" w:hAnsiTheme="minorEastAsia" w:cs="†e˙øoG*5'38†°Òl;"/>
          <w:color w:val="212121"/>
          <w:kern w:val="0"/>
        </w:rPr>
        <w:t>に</w:t>
      </w:r>
      <w:r>
        <w:rPr>
          <w:rFonts w:asciiTheme="minorEastAsia" w:hAnsiTheme="minorEastAsia" w:cs="†e˙øoG*5'38†°Òl;" w:hint="eastAsia"/>
          <w:color w:val="212121"/>
          <w:kern w:val="0"/>
        </w:rPr>
        <w:t>つ</w:t>
      </w:r>
      <w:r w:rsidRPr="00787EBA">
        <w:rPr>
          <w:rFonts w:asciiTheme="minorEastAsia" w:hAnsiTheme="minorEastAsia" w:cs="†e˙øoG*5'38†°Òl;"/>
          <w:color w:val="212121"/>
          <w:kern w:val="0"/>
        </w:rPr>
        <w:t>たえられた図を多少修正したものにほかならないことは、</w:t>
      </w:r>
      <w:r>
        <w:rPr>
          <w:rFonts w:asciiTheme="minorEastAsia" w:hAnsiTheme="minorEastAsia" w:cs="†e˙øoG*5'38†°Òl;" w:hint="eastAsia"/>
          <w:color w:val="0F0F0F"/>
          <w:kern w:val="0"/>
        </w:rPr>
        <w:t>今</w:t>
      </w:r>
      <w:r w:rsidRPr="00787EBA">
        <w:rPr>
          <w:rFonts w:asciiTheme="minorEastAsia" w:hAnsiTheme="minorEastAsia" w:cs="†e˙øoG*5'38†°Òl;"/>
          <w:color w:val="0F0F0F"/>
          <w:kern w:val="0"/>
        </w:rPr>
        <w:t>日ほぽ承認せられている</w:t>
      </w:r>
      <w:r w:rsidRPr="00787EBA">
        <w:rPr>
          <w:rFonts w:asciiTheme="minorEastAsia" w:hAnsiTheme="minorEastAsia" w:cs="†e˙øoG*5'38†°Òl;"/>
          <w:color w:val="343434"/>
          <w:kern w:val="0"/>
        </w:rPr>
        <w:t>。たと</w:t>
      </w:r>
      <w:r w:rsidRPr="00787EBA">
        <w:rPr>
          <w:rFonts w:asciiTheme="minorEastAsia" w:hAnsiTheme="minorEastAsia" w:cs="†e˙øoG*5'38†°Òl;"/>
          <w:color w:val="0F0F0F"/>
          <w:kern w:val="0"/>
        </w:rPr>
        <w:t>えば、本来の道</w:t>
      </w:r>
      <w:r w:rsidRPr="00787EBA">
        <w:rPr>
          <w:rFonts w:asciiTheme="minorEastAsia" w:hAnsiTheme="minorEastAsia" w:cs="†e˙øoG*5'38†°Òl;"/>
          <w:color w:val="343434"/>
          <w:kern w:val="0"/>
        </w:rPr>
        <w:t>家の図で</w:t>
      </w:r>
      <w:r w:rsidRPr="00787EBA">
        <w:rPr>
          <w:rFonts w:asciiTheme="minorEastAsia" w:hAnsiTheme="minorEastAsia" w:cs="†e˙øoG*5'38†°Òl;"/>
          <w:color w:val="0F0F0F"/>
          <w:kern w:val="0"/>
        </w:rPr>
        <w:t>は、いちばん下の丸はいわゆる「玄牝</w:t>
      </w:r>
      <w:r>
        <w:rPr>
          <w:rFonts w:asciiTheme="minorEastAsia" w:hAnsiTheme="minorEastAsia" w:cs="†e˙øoG*5'38†°Òl;" w:hint="eastAsia"/>
          <w:color w:val="0F0F0F"/>
          <w:kern w:val="0"/>
        </w:rPr>
        <w:t>（げんぴん）</w:t>
      </w:r>
      <w:r w:rsidRPr="00787EBA">
        <w:rPr>
          <w:rFonts w:asciiTheme="minorEastAsia" w:hAnsiTheme="minorEastAsia" w:cs="†e˙øoG*5'38†°Òl;"/>
          <w:color w:val="0F0F0F"/>
          <w:kern w:val="0"/>
        </w:rPr>
        <w:t>の門」（</w:t>
      </w:r>
      <w:r>
        <w:rPr>
          <w:rFonts w:asciiTheme="minorEastAsia" w:hAnsiTheme="minorEastAsia" w:cs="†e˙øoG*5'38†°Òl;" w:hint="eastAsia"/>
          <w:color w:val="343434"/>
          <w:kern w:val="0"/>
        </w:rPr>
        <w:t>『老子』の語</w:t>
      </w:r>
      <w:r w:rsidRPr="00787EBA">
        <w:rPr>
          <w:rFonts w:asciiTheme="minorEastAsia" w:hAnsiTheme="minorEastAsia" w:cs="†e˙øoG*5'38†°Òl;"/>
          <w:color w:val="0F0F0F"/>
          <w:kern w:val="0"/>
        </w:rPr>
        <w:t>）で万物の生まれでる根本、その上の丸は「精ヲ錬</w:t>
      </w:r>
      <w:r>
        <w:rPr>
          <w:rFonts w:asciiTheme="minorEastAsia" w:hAnsiTheme="minorEastAsia" w:cs="†e˙øoG*5'38†°Òl;" w:hint="eastAsia"/>
          <w:color w:val="0F0F0F"/>
          <w:kern w:val="0"/>
        </w:rPr>
        <w:t>（ね）</w:t>
      </w:r>
      <w:r w:rsidRPr="00787EBA">
        <w:rPr>
          <w:rFonts w:asciiTheme="minorEastAsia" w:hAnsiTheme="minorEastAsia" w:cs="†e˙øoG*5'38†°Òl;"/>
          <w:color w:val="0F0F0F"/>
          <w:kern w:val="0"/>
        </w:rPr>
        <w:t>ッテ気ニ化シ、気ヲ錬</w:t>
      </w:r>
      <w:r w:rsidRPr="00787EBA">
        <w:rPr>
          <w:rFonts w:asciiTheme="minorEastAsia" w:hAnsiTheme="minorEastAsia" w:cs="†e˙øoG*5'38†°Òl;"/>
          <w:color w:val="212121"/>
          <w:kern w:val="0"/>
        </w:rPr>
        <w:t>ツテ神ニ化スル」</w:t>
      </w:r>
      <w:r w:rsidRPr="004F08D9">
        <w:rPr>
          <w:rFonts w:asciiTheme="majorEastAsia" w:eastAsiaTheme="majorEastAsia" w:hAnsiTheme="majorEastAsia" w:cs="†e˙øoG*5'38†°Òl;" w:hint="eastAsia"/>
          <w:color w:val="212121"/>
          <w:kern w:val="0"/>
        </w:rPr>
        <w:t>［</w:t>
      </w:r>
      <w:r w:rsidR="0073001E">
        <w:rPr>
          <w:rFonts w:asciiTheme="majorEastAsia" w:eastAsiaTheme="majorEastAsia" w:hAnsiTheme="majorEastAsia" w:cs="†e˙øoG*5'38†°Òl;" w:hint="eastAsia"/>
          <w:color w:val="212121"/>
          <w:kern w:val="0"/>
        </w:rPr>
        <w:t>松田</w:t>
      </w:r>
      <w:r w:rsidRPr="004F08D9">
        <w:rPr>
          <w:rFonts w:asciiTheme="majorEastAsia" w:eastAsiaTheme="majorEastAsia" w:hAnsiTheme="majorEastAsia" w:cs="†e˙øoG*5'38†°Òl;" w:hint="eastAsia"/>
          <w:color w:val="212121"/>
          <w:kern w:val="0"/>
        </w:rPr>
        <w:t>注：練精化気、練気化神］</w:t>
      </w:r>
      <w:r w:rsidRPr="00787EBA">
        <w:rPr>
          <w:rFonts w:asciiTheme="minorEastAsia" w:hAnsiTheme="minorEastAsia" w:cs="†e˙øoG*5'38†°Òl;"/>
          <w:color w:val="212121"/>
          <w:kern w:val="0"/>
        </w:rPr>
        <w:t>段階をあらわすと</w:t>
      </w:r>
      <w:r w:rsidRPr="00787EBA">
        <w:rPr>
          <w:rFonts w:asciiTheme="minorEastAsia" w:hAnsiTheme="minorEastAsia" w:cs="†e˙øoG*5'38†°Òl;"/>
          <w:color w:val="0F0F0F"/>
          <w:kern w:val="0"/>
        </w:rPr>
        <w:t>いう。さらにその上の木・火・土・金・水の五行をあらわした図は、いわゆる「五気朝元」すなわちあらゆる存在の根本原</w:t>
      </w:r>
      <w:r>
        <w:rPr>
          <w:rFonts w:asciiTheme="minorEastAsia" w:hAnsiTheme="minorEastAsia" w:cs="†e˙øoG*5'38†°Òl;" w:hint="eastAsia"/>
          <w:color w:val="343434"/>
          <w:kern w:val="0"/>
        </w:rPr>
        <w:t>素</w:t>
      </w:r>
      <w:r w:rsidRPr="00787EBA">
        <w:rPr>
          <w:rFonts w:asciiTheme="minorEastAsia" w:hAnsiTheme="minorEastAsia" w:cs="†e˙øoG*5'38†°Òl;"/>
          <w:color w:val="343434"/>
          <w:kern w:val="0"/>
        </w:rPr>
        <w:t>たる</w:t>
      </w:r>
      <w:r w:rsidRPr="00787EBA">
        <w:rPr>
          <w:rFonts w:asciiTheme="minorEastAsia" w:hAnsiTheme="minorEastAsia" w:cs="†e˙øoG*5'38†°Òl;"/>
          <w:color w:val="0F0F0F"/>
          <w:kern w:val="0"/>
        </w:rPr>
        <w:t>五</w:t>
      </w:r>
      <w:r w:rsidRPr="00787EBA">
        <w:rPr>
          <w:rFonts w:asciiTheme="minorEastAsia" w:hAnsiTheme="minorEastAsia" w:cs="†e˙øoG*5'38†°Òl;"/>
          <w:color w:val="474747"/>
          <w:kern w:val="0"/>
        </w:rPr>
        <w:t>気</w:t>
      </w:r>
      <w:r w:rsidRPr="00787EBA">
        <w:rPr>
          <w:rFonts w:asciiTheme="minorEastAsia" w:hAnsiTheme="minorEastAsia" w:cs="†e˙øoG*5'38†°Òl;"/>
          <w:color w:val="212121"/>
          <w:kern w:val="0"/>
        </w:rPr>
        <w:t>（五行）が、</w:t>
      </w:r>
      <w:r w:rsidRPr="00787EBA">
        <w:rPr>
          <w:rFonts w:asciiTheme="minorEastAsia" w:hAnsiTheme="minorEastAsia" w:cs="†e˙øoG*5'38†°Òl;"/>
          <w:color w:val="0F0F0F"/>
          <w:kern w:val="0"/>
        </w:rPr>
        <w:t>気の究極様態たる「元」に帰一することをあらわす</w:t>
      </w:r>
      <w:r w:rsidRPr="00787EBA">
        <w:rPr>
          <w:rFonts w:asciiTheme="minorEastAsia" w:hAnsiTheme="minorEastAsia" w:cs="†e˙øoG*5'38†°Òl;"/>
          <w:color w:val="343434"/>
          <w:kern w:val="0"/>
        </w:rPr>
        <w:t>。さ</w:t>
      </w:r>
      <w:r w:rsidRPr="00787EBA">
        <w:rPr>
          <w:rFonts w:asciiTheme="minorEastAsia" w:hAnsiTheme="minorEastAsia" w:cs="†e˙øoG*5'38†°Òl;"/>
          <w:color w:val="0F0F0F"/>
          <w:kern w:val="0"/>
        </w:rPr>
        <w:t>らにその上の白と黒とがいりまじって陰陽二気をあ</w:t>
      </w:r>
      <w:r w:rsidRPr="00787EBA">
        <w:rPr>
          <w:rFonts w:asciiTheme="minorEastAsia" w:hAnsiTheme="minorEastAsia" w:cs="†e˙øoG*5'38†°Òl;"/>
          <w:color w:val="121212"/>
          <w:kern w:val="0"/>
        </w:rPr>
        <w:t>らわした図は、「</w:t>
      </w:r>
      <w:r>
        <w:rPr>
          <w:rFonts w:asciiTheme="minorEastAsia" w:hAnsiTheme="minorEastAsia" w:cs="†e˙øoG*5'38†°Òl;" w:hint="eastAsia"/>
          <w:color w:val="121212"/>
          <w:kern w:val="0"/>
        </w:rPr>
        <w:t>坎（かん）</w:t>
      </w:r>
      <w:r w:rsidRPr="00787EBA">
        <w:rPr>
          <w:rFonts w:asciiTheme="minorEastAsia" w:hAnsiTheme="minorEastAsia" w:cs="†e˙øoG*5'38†°Òl;"/>
          <w:color w:val="383838"/>
          <w:kern w:val="0"/>
        </w:rPr>
        <w:t>ヲ</w:t>
      </w:r>
      <w:r>
        <w:rPr>
          <w:rFonts w:asciiTheme="minorEastAsia" w:hAnsiTheme="minorEastAsia" w:cs="†e˙øoG*5'38†°Òl;"/>
          <w:color w:val="121212"/>
          <w:kern w:val="0"/>
        </w:rPr>
        <w:t>取リ、離ヲ填</w:t>
      </w:r>
      <w:r w:rsidR="00E01172">
        <w:rPr>
          <w:rFonts w:asciiTheme="minorEastAsia" w:hAnsiTheme="minorEastAsia" w:cs="†e˙øoG*5'38†°Òl;" w:hint="eastAsia"/>
          <w:color w:val="121212"/>
          <w:kern w:val="0"/>
        </w:rPr>
        <w:t>（うず）</w:t>
      </w:r>
      <w:r>
        <w:rPr>
          <w:rFonts w:asciiTheme="minorEastAsia" w:hAnsiTheme="minorEastAsia" w:cs="†e˙øoG*5'38†°Òl;"/>
          <w:color w:val="121212"/>
          <w:kern w:val="0"/>
        </w:rPr>
        <w:t>ム」という段階（</w:t>
      </w:r>
      <w:r>
        <w:rPr>
          <w:rFonts w:asciiTheme="minorEastAsia" w:hAnsiTheme="minorEastAsia" w:cs="†e˙øoG*5'38†°Òl;" w:hint="eastAsia"/>
          <w:color w:val="121212"/>
          <w:kern w:val="0"/>
        </w:rPr>
        <w:t>坎</w:t>
      </w:r>
      <w:r w:rsidRPr="00787EBA">
        <w:rPr>
          <w:rFonts w:asciiTheme="minorEastAsia" w:hAnsiTheme="minorEastAsia" w:cs="†e˙øoG*5'38†°Òl;"/>
          <w:color w:val="121212"/>
          <w:kern w:val="0"/>
        </w:rPr>
        <w:t>、離は易の卦の名）、道教の術語でいわゆる「聖胎」を完成する段階</w:t>
      </w:r>
      <w:r w:rsidRPr="004F08D9">
        <w:rPr>
          <w:rFonts w:asciiTheme="majorEastAsia" w:eastAsiaTheme="majorEastAsia" w:hAnsiTheme="majorEastAsia" w:cs="†e˙øoG*5'38†°Òl;" w:hint="eastAsia"/>
          <w:color w:val="121212"/>
          <w:kern w:val="0"/>
        </w:rPr>
        <w:t>［注：坎は水、離は火、陰陽水火の交をいう。医学的には心腎交。］</w:t>
      </w:r>
      <w:r w:rsidRPr="00787EBA">
        <w:rPr>
          <w:rFonts w:asciiTheme="minorEastAsia" w:hAnsiTheme="minorEastAsia" w:cs="†e˙øoG*5'38†°Òl;"/>
          <w:color w:val="121212"/>
          <w:kern w:val="0"/>
        </w:rPr>
        <w:t>、そして、いちばん上の丸は、「神ヲ錬ッテ虚ニ還</w:t>
      </w:r>
      <w:r w:rsidRPr="00787EBA">
        <w:rPr>
          <w:rFonts w:asciiTheme="minorEastAsia" w:hAnsiTheme="minorEastAsia" w:cs="†e˙øoG*5'38†°Òl;"/>
          <w:color w:val="383838"/>
          <w:kern w:val="0"/>
        </w:rPr>
        <w:t>シ</w:t>
      </w:r>
      <w:r>
        <w:rPr>
          <w:rFonts w:asciiTheme="minorEastAsia" w:hAnsiTheme="minorEastAsia" w:cs="†e˙øoG*5'38†°Òl;"/>
          <w:color w:val="121212"/>
          <w:kern w:val="0"/>
        </w:rPr>
        <w:t>、復タ無極</w:t>
      </w:r>
      <w:r>
        <w:rPr>
          <w:rFonts w:asciiTheme="minorEastAsia" w:hAnsiTheme="minorEastAsia" w:cs="†e˙øoG*5'38†°Òl;" w:hint="eastAsia"/>
          <w:color w:val="121212"/>
          <w:kern w:val="0"/>
        </w:rPr>
        <w:t>ニ</w:t>
      </w:r>
      <w:r w:rsidRPr="00787EBA">
        <w:rPr>
          <w:rFonts w:asciiTheme="minorEastAsia" w:hAnsiTheme="minorEastAsia" w:cs="†e˙øoG*5'38†°Òl;"/>
          <w:color w:val="121212"/>
          <w:kern w:val="0"/>
        </w:rPr>
        <w:t>帰ス」</w:t>
      </w:r>
      <w:r w:rsidRPr="004F08D9">
        <w:rPr>
          <w:rFonts w:asciiTheme="majorEastAsia" w:eastAsiaTheme="majorEastAsia" w:hAnsiTheme="majorEastAsia" w:cs="†e˙øoG*5'38†°Òl;" w:hint="eastAsia"/>
          <w:color w:val="121212"/>
          <w:kern w:val="0"/>
        </w:rPr>
        <w:t>［注：練神還虚、復帰無極］</w:t>
      </w:r>
      <w:r w:rsidRPr="00787EBA">
        <w:rPr>
          <w:rFonts w:asciiTheme="minorEastAsia" w:hAnsiTheme="minorEastAsia" w:cs="†e˙øoG*5'38†°Òl;"/>
          <w:color w:val="121212"/>
          <w:kern w:val="0"/>
        </w:rPr>
        <w:t>るという究極の段階をあらわしている。これは一面からいえば、おそらく「外丹」、すなわち事実上の丹薬の精錬プロセスを象徴的に図示したものであると同時に、一面ではまた精神的・身体的修養（それを「内丹」という）によって仙人となるための過程を示したものでもあろう</w:t>
      </w:r>
      <w:r w:rsidRPr="00787EBA">
        <w:rPr>
          <w:rFonts w:asciiTheme="minorEastAsia" w:hAnsiTheme="minorEastAsia" w:cs="†e˙øoG*5'38†°Òl;"/>
          <w:color w:val="383838"/>
          <w:kern w:val="0"/>
        </w:rPr>
        <w:t>。</w:t>
      </w:r>
      <w:r>
        <w:rPr>
          <w:rFonts w:asciiTheme="minorEastAsia" w:hAnsiTheme="minorEastAsia" w:cs="†e˙øoG*5'38†°Òl;"/>
          <w:color w:val="121212"/>
          <w:kern w:val="0"/>
        </w:rPr>
        <w:t>これは道士の聞に</w:t>
      </w:r>
      <w:r>
        <w:rPr>
          <w:rFonts w:asciiTheme="minorEastAsia" w:hAnsiTheme="minorEastAsia" w:cs="†e˙øoG*5'38†°Òl;" w:hint="eastAsia"/>
          <w:color w:val="121212"/>
          <w:kern w:val="0"/>
        </w:rPr>
        <w:t>つ</w:t>
      </w:r>
      <w:r w:rsidRPr="00787EBA">
        <w:rPr>
          <w:rFonts w:asciiTheme="minorEastAsia" w:hAnsiTheme="minorEastAsia" w:cs="†e˙øoG*5'38†°Òl;"/>
          <w:color w:val="121212"/>
          <w:kern w:val="0"/>
        </w:rPr>
        <w:t>たえられた図であるというが、</w:t>
      </w:r>
      <w:r>
        <w:rPr>
          <w:rFonts w:asciiTheme="minorEastAsia" w:hAnsiTheme="minorEastAsia" w:cs="†e˙øoG*5'38†°Òl;" w:hint="eastAsia"/>
          <w:color w:val="121212"/>
          <w:kern w:val="0"/>
        </w:rPr>
        <w:t>周濂渓</w:t>
      </w:r>
      <w:r w:rsidRPr="00787EBA">
        <w:rPr>
          <w:rFonts w:asciiTheme="minorEastAsia" w:hAnsiTheme="minorEastAsia" w:cs="†e˙øoG*5'38†°Òl;"/>
          <w:color w:val="121212"/>
          <w:kern w:val="0"/>
        </w:rPr>
        <w:t>はそれを儒教的な立場から解釈しなおして、</w:t>
      </w:r>
      <w:r w:rsidRPr="00787EBA">
        <w:rPr>
          <w:rFonts w:asciiTheme="minorEastAsia" w:hAnsiTheme="minorEastAsia" w:cs="†e˙øoG*5'38†°Òl;"/>
          <w:color w:val="383838"/>
          <w:kern w:val="0"/>
        </w:rPr>
        <w:t>「</w:t>
      </w:r>
      <w:r>
        <w:rPr>
          <w:rFonts w:asciiTheme="minorEastAsia" w:hAnsiTheme="minorEastAsia" w:cs="†e˙øoG*5'38†°Òl;"/>
          <w:color w:val="121212"/>
          <w:kern w:val="0"/>
        </w:rPr>
        <w:t>易」の理論によって理論づけ、且</w:t>
      </w:r>
      <w:r>
        <w:rPr>
          <w:rFonts w:asciiTheme="minorEastAsia" w:hAnsiTheme="minorEastAsia" w:cs="†e˙øoG*5'38†°Òl;" w:hint="eastAsia"/>
          <w:color w:val="121212"/>
          <w:kern w:val="0"/>
        </w:rPr>
        <w:t>つ</w:t>
      </w:r>
      <w:r w:rsidRPr="00787EBA">
        <w:rPr>
          <w:rFonts w:asciiTheme="minorEastAsia" w:hAnsiTheme="minorEastAsia" w:cs="†e˙øoG*5'38†°Òl;"/>
          <w:color w:val="121212"/>
          <w:kern w:val="0"/>
        </w:rPr>
        <w:t>その解説、すなわち『太極図説』を書いた</w:t>
      </w:r>
      <w:r w:rsidRPr="00787EBA">
        <w:rPr>
          <w:rFonts w:asciiTheme="minorEastAsia" w:hAnsiTheme="minorEastAsia" w:cs="†e˙øoG*5'38†°Òl;"/>
          <w:color w:val="262626"/>
          <w:kern w:val="0"/>
        </w:rPr>
        <w:t>のである。</w:t>
      </w:r>
    </w:p>
    <w:p w14:paraId="037BB7B1" w14:textId="2CB32335" w:rsidR="000E65CF" w:rsidRDefault="009A2940" w:rsidP="005B6F6F">
      <w:pPr>
        <w:widowControl/>
        <w:autoSpaceDE w:val="0"/>
        <w:autoSpaceDN w:val="0"/>
        <w:adjustRightInd w:val="0"/>
        <w:spacing w:line="300" w:lineRule="exact"/>
        <w:jc w:val="left"/>
        <w:rPr>
          <w:rFonts w:asciiTheme="minorEastAsia" w:hAnsiTheme="minorEastAsia" w:cs="†e˙øoG*5'38†°Òl;"/>
          <w:color w:val="212121"/>
          <w:kern w:val="0"/>
          <w:sz w:val="22"/>
          <w:szCs w:val="22"/>
        </w:rPr>
      </w:pPr>
      <w:r>
        <w:rPr>
          <w:rFonts w:asciiTheme="minorEastAsia" w:hAnsiTheme="minorEastAsia" w:cs="†e˙øoG*5'38†°Òl;" w:hint="eastAsia"/>
          <w:color w:val="262626"/>
          <w:kern w:val="0"/>
        </w:rPr>
        <w:t xml:space="preserve">　周濂渓</w:t>
      </w:r>
      <w:r w:rsidRPr="00787EBA">
        <w:rPr>
          <w:rFonts w:asciiTheme="minorEastAsia" w:hAnsiTheme="minorEastAsia" w:cs="†e˙øoG*5'38†°Òl;"/>
          <w:color w:val="262626"/>
          <w:kern w:val="0"/>
        </w:rPr>
        <w:t>の場合は、</w:t>
      </w:r>
      <w:r>
        <w:rPr>
          <w:rFonts w:asciiTheme="minorEastAsia" w:hAnsiTheme="minorEastAsia" w:cs="†e˙øoG*5'38†°Òl;" w:hint="eastAsia"/>
          <w:color w:val="262626"/>
          <w:kern w:val="0"/>
        </w:rPr>
        <w:t>こ</w:t>
      </w:r>
      <w:r w:rsidRPr="00787EBA">
        <w:rPr>
          <w:rFonts w:asciiTheme="minorEastAsia" w:hAnsiTheme="minorEastAsia" w:cs="†e˙øoG*5'38†°Òl;"/>
          <w:color w:val="262626"/>
          <w:kern w:val="0"/>
        </w:rPr>
        <w:t>の太極図は逆に上から読まれる。『太極図説』によるといちばん上の丸</w:t>
      </w:r>
      <w:r w:rsidRPr="00787EBA">
        <w:rPr>
          <w:rFonts w:asciiTheme="minorEastAsia" w:hAnsiTheme="minorEastAsia" w:cs="†e˙øoG*5'38†°Òl;"/>
          <w:color w:val="121212"/>
          <w:kern w:val="0"/>
        </w:rPr>
        <w:t>は、「無極ニ</w:t>
      </w:r>
      <w:r w:rsidRPr="00787EBA">
        <w:rPr>
          <w:rFonts w:asciiTheme="minorEastAsia" w:hAnsiTheme="minorEastAsia" w:cs="†e˙øoG*5'38†°Òl;"/>
          <w:color w:val="383838"/>
          <w:kern w:val="0"/>
        </w:rPr>
        <w:t>シテ</w:t>
      </w:r>
      <w:r w:rsidRPr="00787EBA">
        <w:rPr>
          <w:rFonts w:asciiTheme="minorEastAsia" w:hAnsiTheme="minorEastAsia" w:cs="†e˙øoG*5'38†°Òl;"/>
          <w:color w:val="121212"/>
          <w:kern w:val="0"/>
        </w:rPr>
        <w:t>太極」ということをあ</w:t>
      </w:r>
      <w:r w:rsidRPr="00787EBA">
        <w:rPr>
          <w:rFonts w:asciiTheme="minorEastAsia" w:hAnsiTheme="minorEastAsia" w:cs="†e˙øoG*5'38†°Òl;"/>
          <w:color w:val="383838"/>
          <w:kern w:val="0"/>
        </w:rPr>
        <w:t>ら</w:t>
      </w:r>
      <w:r w:rsidRPr="00787EBA">
        <w:rPr>
          <w:rFonts w:asciiTheme="minorEastAsia" w:hAnsiTheme="minorEastAsia" w:cs="†e˙øoG*5'38†°Òl;"/>
          <w:color w:val="121212"/>
          <w:kern w:val="0"/>
        </w:rPr>
        <w:t>わす。</w:t>
      </w:r>
      <w:r>
        <w:rPr>
          <w:rFonts w:asciiTheme="minorEastAsia" w:hAnsiTheme="minorEastAsia" w:cs="†e˙øoG*5'38†°Òl;" w:hint="eastAsia"/>
          <w:color w:val="121212"/>
          <w:kern w:val="0"/>
        </w:rPr>
        <w:t>こ</w:t>
      </w:r>
      <w:r w:rsidRPr="00787EBA">
        <w:rPr>
          <w:rFonts w:asciiTheme="minorEastAsia" w:hAnsiTheme="minorEastAsia" w:cs="†e˙øoG*5'38†°Òl;"/>
          <w:color w:val="121212"/>
          <w:kern w:val="0"/>
        </w:rPr>
        <w:t>の「無極而太極」の五字は、のち朱子・陸</w:t>
      </w:r>
      <w:r w:rsidRPr="00787EBA">
        <w:rPr>
          <w:rFonts w:asciiTheme="minorEastAsia" w:hAnsiTheme="minorEastAsia" w:cs="†e˙øoG*5'38†°Òl;"/>
          <w:color w:val="262626"/>
          <w:kern w:val="0"/>
        </w:rPr>
        <w:t>象山の激烈な論争をよびおこし、朱子の「理」の理論の形成に決定的なモメントとなったもの</w:t>
      </w:r>
      <w:r w:rsidRPr="00787EBA">
        <w:rPr>
          <w:rFonts w:asciiTheme="minorEastAsia" w:hAnsiTheme="minorEastAsia" w:cs="†e˙øoG*5'38†°Òl;"/>
          <w:color w:val="121212"/>
          <w:kern w:val="0"/>
        </w:rPr>
        <w:t>であるが、</w:t>
      </w:r>
      <w:r>
        <w:rPr>
          <w:rFonts w:asciiTheme="minorEastAsia" w:hAnsiTheme="minorEastAsia" w:cs="†e˙øoG*5'38†°Òl;" w:hint="eastAsia"/>
          <w:color w:val="121212"/>
          <w:kern w:val="0"/>
        </w:rPr>
        <w:t>周濂渓</w:t>
      </w:r>
      <w:r w:rsidRPr="00787EBA">
        <w:rPr>
          <w:rFonts w:asciiTheme="minorEastAsia" w:hAnsiTheme="minorEastAsia" w:cs="†e˙øoG*5'38†°Òl;"/>
          <w:color w:val="121212"/>
          <w:kern w:val="0"/>
        </w:rPr>
        <w:t>の本来の意図では、おそらく、無極から太極が生まれた状態を意味したものだと思われる</w:t>
      </w:r>
      <w:r w:rsidRPr="00787EBA">
        <w:rPr>
          <w:rFonts w:asciiTheme="minorEastAsia" w:hAnsiTheme="minorEastAsia" w:cs="†e˙øoG*5'38†°Òl;"/>
          <w:color w:val="383838"/>
          <w:kern w:val="0"/>
        </w:rPr>
        <w:t>。</w:t>
      </w:r>
      <w:r>
        <w:rPr>
          <w:rFonts w:asciiTheme="minorEastAsia" w:hAnsiTheme="minorEastAsia" w:cs="†e˙øoG*5'38†°Òl;"/>
          <w:color w:val="121212"/>
          <w:kern w:val="0"/>
        </w:rPr>
        <w:t>現に当時の人の著述には</w:t>
      </w:r>
      <w:r>
        <w:rPr>
          <w:rFonts w:asciiTheme="minorEastAsia" w:hAnsiTheme="minorEastAsia" w:cs="†e˙øoG*5'38†°Òl;" w:hint="eastAsia"/>
          <w:color w:val="121212"/>
          <w:kern w:val="0"/>
        </w:rPr>
        <w:t>こ</w:t>
      </w:r>
      <w:r>
        <w:rPr>
          <w:rFonts w:asciiTheme="minorEastAsia" w:hAnsiTheme="minorEastAsia" w:cs="†e˙øoG*5'38†°Òl;"/>
          <w:color w:val="121212"/>
          <w:kern w:val="0"/>
        </w:rPr>
        <w:t>の一段を引用して、「</w:t>
      </w:r>
      <w:r>
        <w:rPr>
          <w:rFonts w:asciiTheme="minorEastAsia" w:hAnsiTheme="minorEastAsia" w:cs="†e˙øoG*5'38†°Òl;" w:hint="eastAsia"/>
          <w:color w:val="121212"/>
          <w:kern w:val="0"/>
        </w:rPr>
        <w:t>自</w:t>
      </w:r>
      <w:r w:rsidRPr="00787EBA">
        <w:rPr>
          <w:rFonts w:asciiTheme="minorEastAsia" w:hAnsiTheme="minorEastAsia" w:cs="†e˙øoG*5'38†°Òl;"/>
          <w:color w:val="121212"/>
          <w:kern w:val="0"/>
        </w:rPr>
        <w:t>無極而為太極」（無極ヨリシテ太極トナル）としている</w:t>
      </w:r>
      <w:r>
        <w:rPr>
          <w:rFonts w:asciiTheme="minorEastAsia" w:hAnsiTheme="minorEastAsia" w:cs="†e˙øoG*5'38†°Òl;" w:hint="eastAsia"/>
          <w:color w:val="121212"/>
          <w:kern w:val="0"/>
        </w:rPr>
        <w:t>。</w:t>
      </w:r>
      <w:r w:rsidRPr="00787EBA">
        <w:rPr>
          <w:rFonts w:asciiTheme="minorEastAsia" w:hAnsiTheme="minorEastAsia" w:cs="†e˙øoG*5'38†°Òl;"/>
          <w:color w:val="121212"/>
          <w:kern w:val="0"/>
        </w:rPr>
        <w:t>のち朱子は、それでは「無から有を生ずる」という仏教や道家の説にほかならず聖学の復興者たる周子</w:t>
      </w:r>
      <w:r>
        <w:rPr>
          <w:rFonts w:asciiTheme="minorEastAsia" w:hAnsiTheme="minorEastAsia" w:cs="†e˙øoG*5'38†°Òl;" w:hint="eastAsia"/>
          <w:color w:val="121212"/>
          <w:kern w:val="0"/>
        </w:rPr>
        <w:t>［周濂渓］</w:t>
      </w:r>
      <w:r w:rsidRPr="00787EBA">
        <w:rPr>
          <w:rFonts w:asciiTheme="minorEastAsia" w:hAnsiTheme="minorEastAsia" w:cs="†e˙øoG*5'38†°Òl;"/>
          <w:color w:val="121212"/>
          <w:kern w:val="0"/>
        </w:rPr>
        <w:t>にもあるまじきこととなる、とはげしく攻撃したが、事実はむしろその方が『太極図説』の本来の形であったかもしれない</w:t>
      </w:r>
      <w:r w:rsidRPr="00787EBA">
        <w:rPr>
          <w:rFonts w:asciiTheme="minorEastAsia" w:hAnsiTheme="minorEastAsia" w:cs="†e˙øoG*5'38†°Òl;"/>
          <w:color w:val="383838"/>
          <w:kern w:val="0"/>
        </w:rPr>
        <w:t>。</w:t>
      </w:r>
      <w:r w:rsidRPr="00737064">
        <w:rPr>
          <w:rFonts w:asciiTheme="minorEastAsia" w:hAnsiTheme="minorEastAsia" w:cs="†e˙øoG*5'38†°Òl;"/>
          <w:color w:val="383838"/>
          <w:kern w:val="0"/>
          <w:u w:val="single"/>
        </w:rPr>
        <w:t>太</w:t>
      </w:r>
      <w:r w:rsidRPr="00737064">
        <w:rPr>
          <w:rFonts w:asciiTheme="minorEastAsia" w:hAnsiTheme="minorEastAsia" w:cs="†e˙øoG*5'38†°Òl;"/>
          <w:color w:val="121212"/>
          <w:kern w:val="0"/>
          <w:u w:val="single"/>
        </w:rPr>
        <w:t>極</w:t>
      </w:r>
      <w:r w:rsidRPr="00737064">
        <w:rPr>
          <w:rFonts w:asciiTheme="minorEastAsia" w:hAnsiTheme="minorEastAsia" w:cs="†e˙øoG*5'38†°Òl;" w:hint="eastAsia"/>
          <w:color w:val="121212"/>
          <w:kern w:val="0"/>
          <w:u w:val="single"/>
        </w:rPr>
        <w:t>が</w:t>
      </w:r>
      <w:r w:rsidRPr="00737064">
        <w:rPr>
          <w:rFonts w:asciiTheme="minorEastAsia" w:hAnsiTheme="minorEastAsia" w:cs="†e˙øoG*5'38†°Òl;"/>
          <w:color w:val="121212"/>
          <w:kern w:val="0"/>
          <w:u w:val="single"/>
        </w:rPr>
        <w:t>さらに陰と陽との二気に分かれ、そこからさらに水、火、木、金、土の五行が生まれる</w:t>
      </w:r>
      <w:r w:rsidRPr="00737064">
        <w:rPr>
          <w:rFonts w:asciiTheme="minorEastAsia" w:hAnsiTheme="minorEastAsia" w:cs="†e˙øoG*5'38†°Òl;"/>
          <w:color w:val="383838"/>
          <w:kern w:val="0"/>
          <w:u w:val="single"/>
        </w:rPr>
        <w:t>。</w:t>
      </w:r>
      <w:r w:rsidRPr="00737064">
        <w:rPr>
          <w:rFonts w:asciiTheme="minorEastAsia" w:hAnsiTheme="minorEastAsia" w:cs="†e˙øoG*5'38†°Òl;"/>
          <w:color w:val="121212"/>
          <w:kern w:val="0"/>
          <w:u w:val="single"/>
        </w:rPr>
        <w:t>つぎにそれらがさまざまに組みあわさって「乾道</w:t>
      </w:r>
      <w:r w:rsidRPr="00737064">
        <w:rPr>
          <w:rFonts w:asciiTheme="minorEastAsia" w:hAnsiTheme="minorEastAsia" w:cs="†e˙øoG*5'38†°Òl;" w:hint="eastAsia"/>
          <w:color w:val="121212"/>
          <w:kern w:val="0"/>
          <w:u w:val="single"/>
        </w:rPr>
        <w:t>（けんどう）</w:t>
      </w:r>
      <w:r w:rsidRPr="00737064">
        <w:rPr>
          <w:rFonts w:asciiTheme="minorEastAsia" w:hAnsiTheme="minorEastAsia" w:cs="†e˙øoG*5'38†°Òl;"/>
          <w:color w:val="121212"/>
          <w:kern w:val="0"/>
          <w:u w:val="single"/>
        </w:rPr>
        <w:t>、男ヲ成シ、坤道</w:t>
      </w:r>
      <w:r w:rsidRPr="00737064">
        <w:rPr>
          <w:rFonts w:asciiTheme="minorEastAsia" w:hAnsiTheme="minorEastAsia" w:cs="†e˙øoG*5'38†°Òl;" w:hint="eastAsia"/>
          <w:color w:val="121212"/>
          <w:kern w:val="0"/>
          <w:u w:val="single"/>
        </w:rPr>
        <w:t>（こんどう）</w:t>
      </w:r>
      <w:r w:rsidRPr="00737064">
        <w:rPr>
          <w:rFonts w:asciiTheme="minorEastAsia" w:hAnsiTheme="minorEastAsia" w:cs="†e˙øoG*5'38†°Òl;"/>
          <w:color w:val="121212"/>
          <w:kern w:val="0"/>
          <w:u w:val="single"/>
        </w:rPr>
        <w:t>、女ヲ成シ」男的なものと女的なものが成立し、この男的なものと女的なものとの交感によって万物が生みだされ、「万物</w:t>
      </w:r>
      <w:r w:rsidRPr="00737064">
        <w:rPr>
          <w:rFonts w:asciiTheme="minorEastAsia" w:hAnsiTheme="minorEastAsia" w:cs="†e˙øoG*5'38†°Òl;"/>
          <w:color w:val="262626"/>
          <w:kern w:val="0"/>
          <w:u w:val="single"/>
        </w:rPr>
        <w:t>ハ生生シ、変化シテ窮マリナシ」。これを逆にいうならば、万物は五行に還元せられ、五行は陰陽に還元せられ、陰陽は太極に、太極は無極に還元せられる、のである。</w:t>
      </w:r>
      <w:r w:rsidRPr="00787EBA">
        <w:rPr>
          <w:rFonts w:asciiTheme="minorEastAsia" w:hAnsiTheme="minorEastAsia" w:cs="†e˙øoG*5'38†°Òl;"/>
          <w:color w:val="121212"/>
          <w:kern w:val="0"/>
        </w:rPr>
        <w:t>ところで、万物のうちで、他にすぐれてもっとも</w:t>
      </w:r>
      <w:r w:rsidRPr="00787EBA">
        <w:rPr>
          <w:rFonts w:asciiTheme="minorEastAsia" w:hAnsiTheme="minorEastAsia" w:cs="†e˙øoG*5'38†°Òl;"/>
          <w:color w:val="383838"/>
          <w:kern w:val="0"/>
        </w:rPr>
        <w:t>霊</w:t>
      </w:r>
      <w:r w:rsidRPr="00787EBA">
        <w:rPr>
          <w:rFonts w:asciiTheme="minorEastAsia" w:hAnsiTheme="minorEastAsia" w:cs="†e˙øoG*5'38†°Òl;"/>
          <w:color w:val="121212"/>
          <w:kern w:val="0"/>
        </w:rPr>
        <w:t>なるものが人間である</w:t>
      </w:r>
      <w:r w:rsidRPr="00787EBA">
        <w:rPr>
          <w:rFonts w:asciiTheme="minorEastAsia" w:hAnsiTheme="minorEastAsia" w:cs="†e˙øoG*5'38†°Òl;"/>
          <w:color w:val="383838"/>
          <w:kern w:val="0"/>
        </w:rPr>
        <w:t>。</w:t>
      </w:r>
      <w:r>
        <w:rPr>
          <w:rFonts w:asciiTheme="minorEastAsia" w:hAnsiTheme="minorEastAsia" w:cs="†e˙øoG*5'38†°Òl;"/>
          <w:color w:val="121212"/>
          <w:kern w:val="0"/>
        </w:rPr>
        <w:t>人聞は認識の</w:t>
      </w:r>
      <w:r>
        <w:rPr>
          <w:rFonts w:asciiTheme="minorEastAsia" w:hAnsiTheme="minorEastAsia" w:cs="†e˙øoG*5'38†°Òl;" w:hint="eastAsia"/>
          <w:color w:val="121212"/>
          <w:kern w:val="0"/>
        </w:rPr>
        <w:t>力</w:t>
      </w:r>
      <w:r w:rsidRPr="00787EBA">
        <w:rPr>
          <w:rFonts w:asciiTheme="minorEastAsia" w:hAnsiTheme="minorEastAsia" w:cs="†e˙øoG*5'38†°Òl;"/>
          <w:color w:val="121212"/>
          <w:kern w:val="0"/>
        </w:rPr>
        <w:t>をもち、道徳性を備えている</w:t>
      </w:r>
      <w:r w:rsidRPr="00787EBA">
        <w:rPr>
          <w:rFonts w:asciiTheme="minorEastAsia" w:hAnsiTheme="minorEastAsia" w:cs="†e˙øoG*5'38†°Òl;"/>
          <w:color w:val="383838"/>
          <w:kern w:val="0"/>
        </w:rPr>
        <w:t>。</w:t>
      </w:r>
      <w:r w:rsidRPr="00787EBA">
        <w:rPr>
          <w:rFonts w:asciiTheme="minorEastAsia" w:hAnsiTheme="minorEastAsia" w:cs="†e˙øoG*5'38†°Òl;"/>
          <w:color w:val="121212"/>
          <w:kern w:val="0"/>
        </w:rPr>
        <w:t>聖人は、中正</w:t>
      </w:r>
      <w:r w:rsidRPr="00787EBA">
        <w:rPr>
          <w:rFonts w:asciiTheme="minorEastAsia" w:hAnsiTheme="minorEastAsia" w:cs="†e˙øoG*5'38†°Òl;"/>
          <w:color w:val="383838"/>
          <w:kern w:val="0"/>
        </w:rPr>
        <w:t>仁義の</w:t>
      </w:r>
      <w:r w:rsidRPr="00787EBA">
        <w:rPr>
          <w:rFonts w:asciiTheme="minorEastAsia" w:hAnsiTheme="minorEastAsia" w:cs="†e˙øoG*5'38†°Òl;"/>
          <w:color w:val="121212"/>
          <w:kern w:val="0"/>
        </w:rPr>
        <w:t>道を定め、特に「静」を中心として規範をたてた</w:t>
      </w:r>
      <w:r w:rsidRPr="00787EBA">
        <w:rPr>
          <w:rFonts w:asciiTheme="minorEastAsia" w:hAnsiTheme="minorEastAsia" w:cs="†e˙øoG*5'38†°Òl;"/>
          <w:color w:val="383838"/>
          <w:kern w:val="0"/>
        </w:rPr>
        <w:t>。聖</w:t>
      </w:r>
      <w:r w:rsidRPr="00787EBA">
        <w:rPr>
          <w:rFonts w:asciiTheme="minorEastAsia" w:hAnsiTheme="minorEastAsia" w:cs="†e˙øoG*5'38†°Òl;"/>
          <w:color w:val="121212"/>
          <w:kern w:val="0"/>
        </w:rPr>
        <w:t>人は、その徳は天地とひとしく、その明は日月とひとしく、その秩序は四季の循環とひとしく、その</w:t>
      </w:r>
      <w:r>
        <w:rPr>
          <w:rFonts w:asciiTheme="minorEastAsia" w:hAnsiTheme="minorEastAsia" w:cs="†e˙øoG*5'38†°Òl;" w:hint="eastAsia"/>
          <w:color w:val="383838"/>
          <w:kern w:val="0"/>
        </w:rPr>
        <w:t>吉</w:t>
      </w:r>
      <w:r w:rsidRPr="00787EBA">
        <w:rPr>
          <w:rFonts w:asciiTheme="minorEastAsia" w:hAnsiTheme="minorEastAsia" w:cs="†e˙øoG*5'38†°Òl;"/>
          <w:color w:val="121212"/>
          <w:kern w:val="0"/>
        </w:rPr>
        <w:t>凶は鬼神にひとしい。</w:t>
      </w:r>
      <w:r>
        <w:rPr>
          <w:rFonts w:asciiTheme="minorEastAsia" w:hAnsiTheme="minorEastAsia" w:cs="†e˙øoG*5'38†°Òl;" w:hint="eastAsia"/>
          <w:color w:val="121212"/>
          <w:kern w:val="0"/>
        </w:rPr>
        <w:t>……」</w:t>
      </w:r>
      <w:r w:rsidR="006648CD" w:rsidRPr="006648CD">
        <w:rPr>
          <w:rFonts w:asciiTheme="minorEastAsia" w:hAnsiTheme="minorEastAsia" w:cs="†e˙øoG*5'38†°Òl;" w:hint="eastAsia"/>
          <w:color w:val="121212"/>
          <w:kern w:val="0"/>
          <w:sz w:val="22"/>
          <w:szCs w:val="22"/>
        </w:rPr>
        <w:t>（</w:t>
      </w:r>
      <w:r w:rsidR="006648CD">
        <w:rPr>
          <w:rFonts w:asciiTheme="minorEastAsia" w:hAnsiTheme="minorEastAsia" w:cs="†e˙øoG*5'38†°Òl;" w:hint="eastAsia"/>
          <w:color w:val="212121"/>
          <w:kern w:val="0"/>
          <w:sz w:val="22"/>
          <w:szCs w:val="22"/>
        </w:rPr>
        <w:t>島田虔次『朱子学と陽明学』</w:t>
      </w:r>
      <w:r w:rsidR="006648CD" w:rsidRPr="006648CD">
        <w:rPr>
          <w:rFonts w:asciiTheme="minorEastAsia" w:hAnsiTheme="minorEastAsia" w:cs="†e˙øoG*5'38†°Òl;" w:hint="eastAsia"/>
          <w:color w:val="212121"/>
          <w:kern w:val="0"/>
          <w:sz w:val="22"/>
          <w:szCs w:val="22"/>
        </w:rPr>
        <w:t>岩波新書、1967</w:t>
      </w:r>
      <w:r w:rsidR="006648CD">
        <w:rPr>
          <w:rFonts w:asciiTheme="minorEastAsia" w:hAnsiTheme="minorEastAsia" w:cs="†e˙øoG*5'38†°Òl;" w:hint="eastAsia"/>
          <w:color w:val="212121"/>
          <w:kern w:val="0"/>
          <w:sz w:val="22"/>
          <w:szCs w:val="22"/>
        </w:rPr>
        <w:t>）</w:t>
      </w:r>
    </w:p>
    <w:p w14:paraId="10AB48B2" w14:textId="77777777" w:rsidR="00F7280E" w:rsidRDefault="00F7280E" w:rsidP="005B6F6F">
      <w:pPr>
        <w:widowControl/>
        <w:autoSpaceDE w:val="0"/>
        <w:autoSpaceDN w:val="0"/>
        <w:adjustRightInd w:val="0"/>
        <w:spacing w:line="300" w:lineRule="exact"/>
        <w:jc w:val="left"/>
        <w:rPr>
          <w:rFonts w:asciiTheme="minorEastAsia" w:hAnsiTheme="minorEastAsia" w:cs="†e˙øoG*5'38†°Òl;"/>
          <w:color w:val="212121"/>
          <w:kern w:val="0"/>
          <w:sz w:val="22"/>
          <w:szCs w:val="22"/>
        </w:rPr>
      </w:pPr>
    </w:p>
    <w:p w14:paraId="2085C555" w14:textId="72DFB93F" w:rsidR="00B9031A" w:rsidRPr="00B9031A" w:rsidRDefault="00F7280E" w:rsidP="008708D5">
      <w:pPr>
        <w:widowControl/>
        <w:autoSpaceDE w:val="0"/>
        <w:autoSpaceDN w:val="0"/>
        <w:adjustRightInd w:val="0"/>
        <w:snapToGrid w:val="0"/>
        <w:spacing w:line="280" w:lineRule="exact"/>
        <w:jc w:val="left"/>
        <w:rPr>
          <w:rFonts w:asciiTheme="majorEastAsia" w:eastAsiaTheme="majorEastAsia" w:hAnsiTheme="majorEastAsia" w:cs="†e˙øoG*5'38†°Òl;"/>
          <w:color w:val="212121"/>
          <w:kern w:val="0"/>
        </w:rPr>
      </w:pPr>
      <w:r>
        <w:rPr>
          <w:rFonts w:asciiTheme="minorEastAsia" w:hAnsiTheme="minorEastAsia" w:cs="†e˙øoG*5'38†°Òl;" w:hint="eastAsia"/>
          <w:color w:val="212121"/>
          <w:kern w:val="0"/>
          <w:sz w:val="22"/>
          <w:szCs w:val="22"/>
        </w:rPr>
        <w:t xml:space="preserve">　</w:t>
      </w:r>
      <w:r w:rsidRPr="00B9031A">
        <w:rPr>
          <w:rFonts w:asciiTheme="majorEastAsia" w:eastAsiaTheme="majorEastAsia" w:hAnsiTheme="majorEastAsia" w:cs="†e˙øoG*5'38†°Òl;" w:hint="eastAsia"/>
          <w:color w:val="212121"/>
          <w:kern w:val="0"/>
        </w:rPr>
        <w:t>③</w:t>
      </w:r>
      <w:r w:rsidRPr="00B9031A">
        <w:rPr>
          <w:rFonts w:asciiTheme="majorEastAsia" w:eastAsiaTheme="majorEastAsia" w:hAnsiTheme="majorEastAsia" w:cs="†e˙øoG*5'38†°Òl;"/>
          <w:color w:val="212121"/>
          <w:kern w:val="0"/>
        </w:rPr>
        <w:t xml:space="preserve"> </w:t>
      </w:r>
      <w:r w:rsidRPr="00B9031A">
        <w:rPr>
          <w:rFonts w:asciiTheme="majorEastAsia" w:eastAsiaTheme="majorEastAsia" w:hAnsiTheme="majorEastAsia" w:cs="†e˙øoG*5'38†°Òl;" w:hint="eastAsia"/>
          <w:color w:val="212121"/>
          <w:kern w:val="0"/>
        </w:rPr>
        <w:t>松田の</w:t>
      </w:r>
      <w:r w:rsidR="00883A8E">
        <w:rPr>
          <w:rFonts w:asciiTheme="majorEastAsia" w:eastAsiaTheme="majorEastAsia" w:hAnsiTheme="majorEastAsia" w:cs="†e˙øoG*5'38†°Òl;" w:hint="eastAsia"/>
          <w:color w:val="212121"/>
          <w:kern w:val="0"/>
        </w:rPr>
        <w:t>「『黄帝内経』の概念</w:t>
      </w:r>
      <w:r w:rsidR="00B9031A" w:rsidRPr="00B9031A">
        <w:rPr>
          <w:rFonts w:asciiTheme="majorEastAsia" w:eastAsiaTheme="majorEastAsia" w:hAnsiTheme="majorEastAsia" w:cs="†e˙øoG*5'38†°Òl;" w:hint="eastAsia"/>
          <w:color w:val="212121"/>
          <w:kern w:val="0"/>
        </w:rPr>
        <w:t>図」</w:t>
      </w:r>
    </w:p>
    <w:p w14:paraId="52C00362" w14:textId="77777777" w:rsidR="007655EB" w:rsidRDefault="007655EB" w:rsidP="008708D5">
      <w:pPr>
        <w:widowControl/>
        <w:autoSpaceDE w:val="0"/>
        <w:autoSpaceDN w:val="0"/>
        <w:adjustRightInd w:val="0"/>
        <w:snapToGrid w:val="0"/>
        <w:spacing w:line="280" w:lineRule="exact"/>
        <w:contextualSpacing/>
        <w:jc w:val="left"/>
        <w:rPr>
          <w:rFonts w:asciiTheme="minorEastAsia" w:hAnsiTheme="minorEastAsia" w:cs="†e˙øoG*5'38†°Òl;"/>
          <w:color w:val="121212"/>
          <w:kern w:val="0"/>
        </w:rPr>
      </w:pPr>
    </w:p>
    <w:p w14:paraId="31001102" w14:textId="27B64AD8" w:rsidR="00A76CBC" w:rsidRPr="007655EB" w:rsidRDefault="007655EB" w:rsidP="008708D5">
      <w:pPr>
        <w:widowControl/>
        <w:autoSpaceDE w:val="0"/>
        <w:autoSpaceDN w:val="0"/>
        <w:adjustRightInd w:val="0"/>
        <w:snapToGrid w:val="0"/>
        <w:spacing w:line="280" w:lineRule="exact"/>
        <w:contextualSpacing/>
        <w:jc w:val="left"/>
        <w:rPr>
          <w:rFonts w:asciiTheme="minorEastAsia" w:hAnsiTheme="minorEastAsia" w:cs="†e˙øoG*5'38†°Òl;"/>
          <w:color w:val="121212"/>
          <w:kern w:val="0"/>
        </w:rPr>
      </w:pPr>
      <w:r>
        <w:rPr>
          <w:rFonts w:asciiTheme="minorEastAsia" w:hAnsiTheme="minorEastAsia" w:cs="†e˙øoG*5'38†°Òl;" w:hint="eastAsia"/>
          <w:color w:val="121212"/>
          <w:kern w:val="0"/>
        </w:rPr>
        <w:t xml:space="preserve">　</w:t>
      </w:r>
      <w:r w:rsidR="000E65CF">
        <w:rPr>
          <w:rFonts w:asciiTheme="minorEastAsia" w:hAnsiTheme="minorEastAsia" w:cs="†e˙øoG*5'38†°Òl;" w:hint="eastAsia"/>
          <w:color w:val="121212"/>
          <w:kern w:val="0"/>
        </w:rPr>
        <w:t>こうした</w:t>
      </w:r>
      <w:r w:rsidR="006648CD">
        <w:rPr>
          <w:rFonts w:asciiTheme="majorEastAsia" w:eastAsiaTheme="majorEastAsia" w:hAnsiTheme="majorEastAsia" w:cs="†e˙øoG*5'38†°Òl;" w:hint="eastAsia"/>
          <w:color w:val="121212"/>
          <w:kern w:val="0"/>
        </w:rPr>
        <w:t>「１</w:t>
      </w:r>
      <w:r w:rsidR="00004A5E">
        <w:rPr>
          <w:rFonts w:asciiTheme="majorEastAsia" w:eastAsiaTheme="majorEastAsia" w:hAnsiTheme="majorEastAsia" w:cs="†e˙øoG*5'38†°Òl;" w:hint="eastAsia"/>
          <w:color w:val="121212"/>
          <w:kern w:val="0"/>
        </w:rPr>
        <w:t>（一元の気、太極）</w:t>
      </w:r>
      <w:r w:rsidR="006648CD">
        <w:rPr>
          <w:rFonts w:asciiTheme="majorEastAsia" w:eastAsiaTheme="majorEastAsia" w:hAnsiTheme="majorEastAsia" w:cs="†e˙øoG*5'38†°Òl;" w:hint="eastAsia"/>
          <w:color w:val="121212"/>
          <w:kern w:val="0"/>
        </w:rPr>
        <w:t>」</w:t>
      </w:r>
      <w:r w:rsidR="0073001E">
        <w:rPr>
          <w:rFonts w:asciiTheme="majorEastAsia" w:eastAsiaTheme="majorEastAsia" w:hAnsiTheme="majorEastAsia" w:cs="†e˙øoG*5'38†°Òl;" w:hint="eastAsia"/>
          <w:color w:val="121212"/>
          <w:kern w:val="0"/>
        </w:rPr>
        <w:t>→「２</w:t>
      </w:r>
      <w:r w:rsidR="00004A5E">
        <w:rPr>
          <w:rFonts w:asciiTheme="majorEastAsia" w:eastAsiaTheme="majorEastAsia" w:hAnsiTheme="majorEastAsia" w:cs="†e˙øoG*5'38†°Òl;" w:hint="eastAsia"/>
          <w:color w:val="121212"/>
          <w:kern w:val="0"/>
        </w:rPr>
        <w:t>（陰陽）</w:t>
      </w:r>
      <w:r w:rsidR="0073001E">
        <w:rPr>
          <w:rFonts w:asciiTheme="majorEastAsia" w:eastAsiaTheme="majorEastAsia" w:hAnsiTheme="majorEastAsia" w:cs="†e˙øoG*5'38†°Òl;" w:hint="eastAsia"/>
          <w:color w:val="121212"/>
          <w:kern w:val="0"/>
        </w:rPr>
        <w:t>」→「５</w:t>
      </w:r>
      <w:r w:rsidR="00004A5E">
        <w:rPr>
          <w:rFonts w:asciiTheme="majorEastAsia" w:eastAsiaTheme="majorEastAsia" w:hAnsiTheme="majorEastAsia" w:cs="†e˙øoG*5'38†°Òl;" w:hint="eastAsia"/>
          <w:color w:val="121212"/>
          <w:kern w:val="0"/>
        </w:rPr>
        <w:t>（五行）</w:t>
      </w:r>
      <w:r w:rsidR="0073001E">
        <w:rPr>
          <w:rFonts w:asciiTheme="majorEastAsia" w:eastAsiaTheme="majorEastAsia" w:hAnsiTheme="majorEastAsia" w:cs="†e˙øoG*5'38†°Òl;" w:hint="eastAsia"/>
          <w:color w:val="121212"/>
          <w:kern w:val="0"/>
        </w:rPr>
        <w:t>」（および「天地</w:t>
      </w:r>
      <w:r w:rsidR="003D3C0C">
        <w:rPr>
          <w:rFonts w:asciiTheme="majorEastAsia" w:eastAsiaTheme="majorEastAsia" w:hAnsiTheme="majorEastAsia" w:cs="†e˙øoG*5'38†°Òl;" w:hint="eastAsia"/>
          <w:color w:val="121212"/>
          <w:kern w:val="0"/>
        </w:rPr>
        <w:t>人」の３</w:t>
      </w:r>
      <w:r w:rsidR="006648CD">
        <w:rPr>
          <w:rFonts w:asciiTheme="majorEastAsia" w:eastAsiaTheme="majorEastAsia" w:hAnsiTheme="majorEastAsia" w:cs="†e˙øoG*5'38†°Òl;" w:hint="eastAsia"/>
          <w:color w:val="121212"/>
          <w:kern w:val="0"/>
        </w:rPr>
        <w:t>）の展開</w:t>
      </w:r>
      <w:r w:rsidR="0073001E">
        <w:rPr>
          <w:rFonts w:asciiTheme="minorEastAsia" w:hAnsiTheme="minorEastAsia" w:cs="†e˙øoG*5'38†°Òl;" w:hint="eastAsia"/>
          <w:color w:val="121212"/>
          <w:kern w:val="0"/>
        </w:rPr>
        <w:t>を持つ中国的な気の世界構造は、</w:t>
      </w:r>
      <w:r w:rsidR="00004A5E">
        <w:rPr>
          <w:rFonts w:asciiTheme="minorEastAsia" w:hAnsiTheme="minorEastAsia" w:cs="†e˙øoG*5'38†°Òl;" w:hint="eastAsia"/>
          <w:color w:val="121212"/>
          <w:kern w:val="0"/>
        </w:rPr>
        <w:t>900</w:t>
      </w:r>
      <w:r w:rsidR="003D3C0C">
        <w:rPr>
          <w:rFonts w:asciiTheme="minorEastAsia" w:hAnsiTheme="minorEastAsia" w:cs="†e˙øoG*5'38†°Òl;" w:hint="eastAsia"/>
          <w:color w:val="121212"/>
          <w:kern w:val="0"/>
        </w:rPr>
        <w:t>年前</w:t>
      </w:r>
      <w:r>
        <w:rPr>
          <w:rFonts w:asciiTheme="minorEastAsia" w:hAnsiTheme="minorEastAsia" w:cs="†e˙øoG*5'38†°Òl;" w:hint="eastAsia"/>
          <w:color w:val="121212"/>
          <w:kern w:val="0"/>
        </w:rPr>
        <w:t>ごろ</w:t>
      </w:r>
      <w:r w:rsidR="003D3C0C">
        <w:rPr>
          <w:rFonts w:asciiTheme="minorEastAsia" w:hAnsiTheme="minorEastAsia" w:cs="†e˙øoG*5'38†°Òl;" w:hint="eastAsia"/>
          <w:color w:val="121212"/>
          <w:kern w:val="0"/>
        </w:rPr>
        <w:t>に成立した</w:t>
      </w:r>
      <w:r w:rsidR="00004A5E">
        <w:rPr>
          <w:rFonts w:asciiTheme="minorEastAsia" w:hAnsiTheme="minorEastAsia" w:cs="†e˙øoG*5'38†°Òl;" w:hint="eastAsia"/>
          <w:color w:val="121212"/>
          <w:kern w:val="0"/>
        </w:rPr>
        <w:t>『黄帝内経』</w:t>
      </w:r>
      <w:r w:rsidR="003D3C0C">
        <w:rPr>
          <w:rFonts w:asciiTheme="minorEastAsia" w:hAnsiTheme="minorEastAsia" w:cs="†e˙øoG*5'38†°Òl;" w:hint="eastAsia"/>
          <w:color w:val="121212"/>
          <w:kern w:val="0"/>
        </w:rPr>
        <w:t>の医学の枠組みとなった</w:t>
      </w:r>
      <w:r w:rsidR="000E65CF">
        <w:rPr>
          <w:rFonts w:asciiTheme="minorEastAsia" w:hAnsiTheme="minorEastAsia" w:cs="†e˙øoG*5'38†°Òl;" w:hint="eastAsia"/>
          <w:color w:val="121212"/>
          <w:kern w:val="0"/>
        </w:rPr>
        <w:t>。松田は、それを以下のように図式化した。</w:t>
      </w:r>
      <w:r w:rsidR="00843A0D">
        <w:rPr>
          <w:rFonts w:hint="eastAsia"/>
        </w:rPr>
        <w:t xml:space="preserve">　</w:t>
      </w:r>
    </w:p>
    <w:p w14:paraId="43504E91" w14:textId="61867E88" w:rsidR="00843A0D" w:rsidRDefault="008708D5" w:rsidP="005B6F6F">
      <w:pPr>
        <w:widowControl/>
        <w:autoSpaceDE w:val="0"/>
        <w:autoSpaceDN w:val="0"/>
        <w:adjustRightInd w:val="0"/>
        <w:snapToGrid w:val="0"/>
        <w:spacing w:line="300" w:lineRule="exact"/>
        <w:jc w:val="left"/>
      </w:pPr>
      <w:r>
        <w:rPr>
          <w:rFonts w:hint="eastAsia"/>
          <w:noProof/>
        </w:rPr>
        <w:drawing>
          <wp:anchor distT="0" distB="0" distL="114300" distR="114300" simplePos="0" relativeHeight="251662336" behindDoc="0" locked="0" layoutInCell="1" allowOverlap="1" wp14:anchorId="195321AF" wp14:editId="61F3A9D1">
            <wp:simplePos x="0" y="0"/>
            <wp:positionH relativeFrom="margin">
              <wp:posOffset>-114300</wp:posOffset>
            </wp:positionH>
            <wp:positionV relativeFrom="margin">
              <wp:posOffset>0</wp:posOffset>
            </wp:positionV>
            <wp:extent cx="2308860" cy="2286000"/>
            <wp:effectExtent l="0" t="0" r="2540" b="0"/>
            <wp:wrapSquare wrapText="bothSides"/>
            <wp:docPr id="4" name="図 4" descr="Macintosh HD:Users:matsudahirokimi:Desktop:スクリーンショット 2015-05-15 10.20.23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スクリーンショット 2015-05-15 10.20.23 A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r w:rsidR="00843A0D">
        <w:rPr>
          <w:rFonts w:hint="eastAsia"/>
        </w:rPr>
        <w:t>まず、円である。</w:t>
      </w:r>
      <w:r w:rsidR="00004A5E">
        <w:rPr>
          <w:rFonts w:hint="eastAsia"/>
        </w:rPr>
        <w:t>これは</w:t>
      </w:r>
      <w:r w:rsidR="00843A0D" w:rsidRPr="006648CD">
        <w:rPr>
          <w:rFonts w:asciiTheme="majorEastAsia" w:eastAsiaTheme="majorEastAsia" w:hAnsiTheme="majorEastAsia" w:hint="eastAsia"/>
        </w:rPr>
        <w:t>「天」</w:t>
      </w:r>
      <w:r w:rsidR="00004A5E">
        <w:rPr>
          <w:rFonts w:hint="eastAsia"/>
        </w:rPr>
        <w:t>ないし「天道」「宇宙」を表している。</w:t>
      </w:r>
      <w:r w:rsidR="00843A0D">
        <w:rPr>
          <w:rFonts w:hint="eastAsia"/>
        </w:rPr>
        <w:t>『黄帝内経』の医学が「天道」に則り、「天道」が気の上下・陰陽・四時の循環の法則に従っていること、さらに、鍼灸技術も、「天道」に則り、</w:t>
      </w:r>
      <w:r w:rsidR="00A76CBC">
        <w:rPr>
          <w:rFonts w:hint="eastAsia"/>
        </w:rPr>
        <w:t>気の上下・陰陽・四時の循環の法則に従うべきことの表現</w:t>
      </w:r>
      <w:r w:rsidR="00843A0D">
        <w:rPr>
          <w:rFonts w:hint="eastAsia"/>
        </w:rPr>
        <w:t>である。</w:t>
      </w:r>
    </w:p>
    <w:p w14:paraId="5F173E5F" w14:textId="77777777" w:rsidR="0021033E" w:rsidRDefault="0021033E" w:rsidP="005B6F6F">
      <w:pPr>
        <w:widowControl/>
        <w:autoSpaceDE w:val="0"/>
        <w:autoSpaceDN w:val="0"/>
        <w:adjustRightInd w:val="0"/>
        <w:snapToGrid w:val="0"/>
        <w:spacing w:line="300" w:lineRule="exact"/>
        <w:jc w:val="left"/>
      </w:pPr>
    </w:p>
    <w:p w14:paraId="0F0CA56B" w14:textId="7CEDE412" w:rsidR="0021033E" w:rsidRPr="00081D7D" w:rsidRDefault="0021033E" w:rsidP="0071743D">
      <w:pPr>
        <w:spacing w:line="300" w:lineRule="exact"/>
        <w:rPr>
          <w:rFonts w:asciiTheme="minorEastAsia" w:hAnsiTheme="minorEastAsia"/>
          <w:i/>
          <w:sz w:val="22"/>
          <w:szCs w:val="22"/>
        </w:rPr>
      </w:pPr>
      <w:r w:rsidRPr="00081D7D">
        <w:rPr>
          <w:rFonts w:asciiTheme="majorEastAsia" w:eastAsiaTheme="majorEastAsia" w:hAnsiTheme="majorEastAsia" w:hint="eastAsia"/>
          <w:i/>
        </w:rPr>
        <w:t>「天は陽で、地は陰、日は陽で、月は陰である。三百六十日で一年となり、人はこれに順応して生きている」</w:t>
      </w:r>
      <w:r w:rsidRPr="00081D7D">
        <w:rPr>
          <w:rFonts w:asciiTheme="minorEastAsia" w:hAnsiTheme="minorEastAsia" w:hint="eastAsia"/>
          <w:i/>
          <w:sz w:val="22"/>
          <w:szCs w:val="22"/>
        </w:rPr>
        <w:t>（『素問』陰陽離合論篇）</w:t>
      </w:r>
    </w:p>
    <w:p w14:paraId="7332C3D3" w14:textId="77777777" w:rsidR="0021033E" w:rsidRPr="00E70870" w:rsidRDefault="0021033E" w:rsidP="0071743D">
      <w:pPr>
        <w:spacing w:line="300" w:lineRule="exact"/>
        <w:rPr>
          <w:rFonts w:asciiTheme="majorEastAsia" w:eastAsiaTheme="majorEastAsia" w:hAnsiTheme="majorEastAsia"/>
        </w:rPr>
      </w:pPr>
    </w:p>
    <w:p w14:paraId="7D8F5A34" w14:textId="29D0188B" w:rsidR="0021033E" w:rsidRPr="00081D7D" w:rsidRDefault="0021033E" w:rsidP="0071743D">
      <w:pPr>
        <w:spacing w:line="300" w:lineRule="exact"/>
        <w:rPr>
          <w:rFonts w:asciiTheme="minorEastAsia" w:hAnsiTheme="minorEastAsia"/>
          <w:i/>
          <w:sz w:val="22"/>
          <w:szCs w:val="22"/>
        </w:rPr>
      </w:pPr>
      <w:r w:rsidRPr="00081D7D">
        <w:rPr>
          <w:rFonts w:asciiTheme="majorEastAsia" w:eastAsiaTheme="majorEastAsia" w:hAnsiTheme="majorEastAsia" w:hint="eastAsia"/>
          <w:i/>
        </w:rPr>
        <w:t>「人と天地は交わり、日月の運行と感応している。月が満ちれば</w:t>
      </w:r>
      <w:r w:rsidR="0052131E" w:rsidRPr="00081D7D">
        <w:rPr>
          <w:rFonts w:asciiTheme="majorEastAsia" w:eastAsiaTheme="majorEastAsia" w:hAnsiTheme="majorEastAsia" w:hint="eastAsia"/>
          <w:i/>
        </w:rPr>
        <w:t>、人の気血も満ち、</w:t>
      </w:r>
      <w:r w:rsidRPr="00081D7D">
        <w:rPr>
          <w:rFonts w:asciiTheme="majorEastAsia" w:eastAsiaTheme="majorEastAsia" w:hAnsiTheme="majorEastAsia" w:hint="eastAsia"/>
          <w:i/>
        </w:rPr>
        <w:t>月</w:t>
      </w:r>
      <w:r w:rsidR="0052131E" w:rsidRPr="00081D7D">
        <w:rPr>
          <w:rFonts w:asciiTheme="majorEastAsia" w:eastAsiaTheme="majorEastAsia" w:hAnsiTheme="majorEastAsia" w:hint="eastAsia"/>
          <w:i/>
        </w:rPr>
        <w:t>が欠ければ</w:t>
      </w:r>
      <w:r w:rsidRPr="00081D7D">
        <w:rPr>
          <w:rFonts w:asciiTheme="majorEastAsia" w:eastAsiaTheme="majorEastAsia" w:hAnsiTheme="majorEastAsia" w:hint="eastAsia"/>
          <w:i/>
        </w:rPr>
        <w:t>人の気血</w:t>
      </w:r>
      <w:r w:rsidR="0052131E" w:rsidRPr="00081D7D">
        <w:rPr>
          <w:rFonts w:asciiTheme="majorEastAsia" w:eastAsiaTheme="majorEastAsia" w:hAnsiTheme="majorEastAsia" w:hint="eastAsia"/>
          <w:i/>
        </w:rPr>
        <w:t>も</w:t>
      </w:r>
      <w:r w:rsidRPr="00081D7D">
        <w:rPr>
          <w:rFonts w:asciiTheme="majorEastAsia" w:eastAsiaTheme="majorEastAsia" w:hAnsiTheme="majorEastAsia" w:hint="eastAsia"/>
          <w:i/>
        </w:rPr>
        <w:t>虚</w:t>
      </w:r>
      <w:r w:rsidR="0052131E" w:rsidRPr="00081D7D">
        <w:rPr>
          <w:rFonts w:asciiTheme="majorEastAsia" w:eastAsiaTheme="majorEastAsia" w:hAnsiTheme="majorEastAsia" w:hint="eastAsia"/>
          <w:i/>
        </w:rPr>
        <w:t>す</w:t>
      </w:r>
      <w:r w:rsidRPr="00081D7D">
        <w:rPr>
          <w:rFonts w:asciiTheme="majorEastAsia" w:eastAsiaTheme="majorEastAsia" w:hAnsiTheme="majorEastAsia" w:hint="eastAsia"/>
          <w:i/>
        </w:rPr>
        <w:t>」</w:t>
      </w:r>
      <w:r w:rsidRPr="00081D7D">
        <w:rPr>
          <w:rFonts w:asciiTheme="minorEastAsia" w:hAnsiTheme="minorEastAsia" w:hint="eastAsia"/>
          <w:i/>
          <w:sz w:val="22"/>
          <w:szCs w:val="22"/>
        </w:rPr>
        <w:t>（『霊枢』歳露論篇）</w:t>
      </w:r>
    </w:p>
    <w:p w14:paraId="7F847419" w14:textId="77777777" w:rsidR="0021033E" w:rsidRPr="00081D7D" w:rsidRDefault="0021033E" w:rsidP="0071743D">
      <w:pPr>
        <w:spacing w:line="300" w:lineRule="exact"/>
        <w:rPr>
          <w:rFonts w:asciiTheme="minorEastAsia" w:hAnsiTheme="minorEastAsia"/>
          <w:i/>
          <w:sz w:val="22"/>
          <w:szCs w:val="22"/>
        </w:rPr>
      </w:pPr>
    </w:p>
    <w:p w14:paraId="1766E2FD" w14:textId="30775A08" w:rsidR="0021033E" w:rsidRPr="003F24FB" w:rsidRDefault="0052131E" w:rsidP="0071743D">
      <w:pPr>
        <w:spacing w:line="300" w:lineRule="exact"/>
        <w:rPr>
          <w:rFonts w:asciiTheme="majorEastAsia" w:eastAsiaTheme="majorEastAsia" w:hAnsiTheme="majorEastAsia"/>
        </w:rPr>
      </w:pPr>
      <w:r w:rsidRPr="00333AEF">
        <w:rPr>
          <w:rFonts w:asciiTheme="majorEastAsia" w:eastAsiaTheme="majorEastAsia" w:hAnsiTheme="majorEastAsia" w:hint="eastAsia"/>
          <w:i/>
        </w:rPr>
        <w:t>「薄</w:t>
      </w:r>
      <w:r w:rsidRPr="00081D7D">
        <w:rPr>
          <w:rFonts w:asciiTheme="majorEastAsia" w:eastAsiaTheme="majorEastAsia" w:hAnsiTheme="majorEastAsia" w:hint="eastAsia"/>
          <w:i/>
        </w:rPr>
        <w:t>い</w:t>
      </w:r>
      <w:r w:rsidR="0021033E" w:rsidRPr="00081D7D">
        <w:rPr>
          <w:rFonts w:asciiTheme="majorEastAsia" w:eastAsiaTheme="majorEastAsia" w:hAnsiTheme="majorEastAsia" w:hint="eastAsia"/>
          <w:i/>
        </w:rPr>
        <w:t>陽</w:t>
      </w:r>
      <w:r w:rsidRPr="00081D7D">
        <w:rPr>
          <w:rFonts w:asciiTheme="majorEastAsia" w:eastAsiaTheme="majorEastAsia" w:hAnsiTheme="majorEastAsia" w:hint="eastAsia"/>
          <w:i/>
        </w:rPr>
        <w:t>の気は天に上り、濃い</w:t>
      </w:r>
      <w:r w:rsidR="0021033E" w:rsidRPr="00081D7D">
        <w:rPr>
          <w:rFonts w:asciiTheme="majorEastAsia" w:eastAsiaTheme="majorEastAsia" w:hAnsiTheme="majorEastAsia" w:hint="eastAsia"/>
          <w:i/>
        </w:rPr>
        <w:t>陰</w:t>
      </w:r>
      <w:r w:rsidRPr="00081D7D">
        <w:rPr>
          <w:rFonts w:asciiTheme="majorEastAsia" w:eastAsiaTheme="majorEastAsia" w:hAnsiTheme="majorEastAsia" w:hint="eastAsia"/>
          <w:i/>
        </w:rPr>
        <w:t>の気は地に帰る</w:t>
      </w:r>
      <w:r w:rsidR="0021033E" w:rsidRPr="00081D7D">
        <w:rPr>
          <w:rFonts w:asciiTheme="majorEastAsia" w:eastAsiaTheme="majorEastAsia" w:hAnsiTheme="majorEastAsia" w:hint="eastAsia"/>
          <w:i/>
        </w:rPr>
        <w:t>。天地の動靜</w:t>
      </w:r>
      <w:r w:rsidRPr="00081D7D">
        <w:rPr>
          <w:rFonts w:asciiTheme="majorEastAsia" w:eastAsiaTheme="majorEastAsia" w:hAnsiTheme="majorEastAsia" w:hint="eastAsia"/>
          <w:i/>
        </w:rPr>
        <w:t>は、気</w:t>
      </w:r>
      <w:r w:rsidR="0021033E" w:rsidRPr="00081D7D">
        <w:rPr>
          <w:rFonts w:asciiTheme="majorEastAsia" w:eastAsiaTheme="majorEastAsia" w:hAnsiTheme="majorEastAsia" w:hint="eastAsia"/>
          <w:i/>
        </w:rPr>
        <w:t>の上下の循環</w:t>
      </w:r>
      <w:r w:rsidRPr="00081D7D">
        <w:rPr>
          <w:rFonts w:asciiTheme="majorEastAsia" w:eastAsiaTheme="majorEastAsia" w:hAnsiTheme="majorEastAsia" w:hint="eastAsia"/>
          <w:i/>
        </w:rPr>
        <w:t>を法則としている</w:t>
      </w:r>
      <w:r w:rsidR="0021033E" w:rsidRPr="00081D7D">
        <w:rPr>
          <w:rFonts w:asciiTheme="majorEastAsia" w:eastAsiaTheme="majorEastAsia" w:hAnsiTheme="majorEastAsia" w:hint="eastAsia"/>
          <w:i/>
        </w:rPr>
        <w:t>。</w:t>
      </w:r>
      <w:r w:rsidR="00044B09">
        <w:rPr>
          <w:rFonts w:asciiTheme="majorEastAsia" w:eastAsiaTheme="majorEastAsia" w:hAnsiTheme="majorEastAsia" w:hint="eastAsia"/>
          <w:i/>
        </w:rPr>
        <w:t>だから春・夏・秋・冬</w:t>
      </w:r>
      <w:r w:rsidRPr="00081D7D">
        <w:rPr>
          <w:rFonts w:asciiTheme="majorEastAsia" w:eastAsiaTheme="majorEastAsia" w:hAnsiTheme="majorEastAsia" w:hint="eastAsia"/>
          <w:i/>
        </w:rPr>
        <w:t>の気はめぐり万物を</w:t>
      </w:r>
      <w:r w:rsidR="0021033E" w:rsidRPr="00081D7D">
        <w:rPr>
          <w:rFonts w:asciiTheme="majorEastAsia" w:eastAsiaTheme="majorEastAsia" w:hAnsiTheme="majorEastAsia" w:hint="eastAsia"/>
          <w:i/>
        </w:rPr>
        <w:t>生</w:t>
      </w:r>
      <w:r w:rsidRPr="00081D7D">
        <w:rPr>
          <w:rFonts w:asciiTheme="majorEastAsia" w:eastAsiaTheme="majorEastAsia" w:hAnsiTheme="majorEastAsia" w:hint="eastAsia"/>
          <w:i/>
        </w:rPr>
        <w:t>・</w:t>
      </w:r>
      <w:r w:rsidR="0021033E" w:rsidRPr="00081D7D">
        <w:rPr>
          <w:rFonts w:asciiTheme="majorEastAsia" w:eastAsiaTheme="majorEastAsia" w:hAnsiTheme="majorEastAsia" w:hint="eastAsia"/>
          <w:i/>
        </w:rPr>
        <w:t>長</w:t>
      </w:r>
      <w:r w:rsidRPr="00081D7D">
        <w:rPr>
          <w:rFonts w:asciiTheme="majorEastAsia" w:eastAsiaTheme="majorEastAsia" w:hAnsiTheme="majorEastAsia" w:hint="eastAsia"/>
          <w:i/>
        </w:rPr>
        <w:t>・</w:t>
      </w:r>
      <w:r w:rsidR="0021033E" w:rsidRPr="00081D7D">
        <w:rPr>
          <w:rFonts w:asciiTheme="majorEastAsia" w:eastAsiaTheme="majorEastAsia" w:hAnsiTheme="majorEastAsia" w:hint="eastAsia"/>
          <w:i/>
        </w:rPr>
        <w:t>收</w:t>
      </w:r>
      <w:r w:rsidR="00333AEF">
        <w:rPr>
          <w:rFonts w:asciiTheme="majorEastAsia" w:eastAsiaTheme="majorEastAsia" w:hAnsiTheme="majorEastAsia" w:hint="eastAsia"/>
          <w:i/>
        </w:rPr>
        <w:t>・藏し</w:t>
      </w:r>
      <w:r w:rsidR="0021033E" w:rsidRPr="00081D7D">
        <w:rPr>
          <w:rFonts w:asciiTheme="majorEastAsia" w:eastAsiaTheme="majorEastAsia" w:hAnsiTheme="majorEastAsia" w:hint="eastAsia"/>
          <w:i/>
        </w:rPr>
        <w:t>、</w:t>
      </w:r>
      <w:r w:rsidRPr="00081D7D">
        <w:rPr>
          <w:rFonts w:asciiTheme="majorEastAsia" w:eastAsiaTheme="majorEastAsia" w:hAnsiTheme="majorEastAsia" w:hint="eastAsia"/>
          <w:i/>
        </w:rPr>
        <w:t>一巡すればまた</w:t>
      </w:r>
      <w:r w:rsidR="0021033E" w:rsidRPr="00081D7D">
        <w:rPr>
          <w:rFonts w:asciiTheme="majorEastAsia" w:eastAsiaTheme="majorEastAsia" w:hAnsiTheme="majorEastAsia" w:hint="eastAsia"/>
          <w:i/>
        </w:rPr>
        <w:t>始ま</w:t>
      </w:r>
      <w:r w:rsidR="00333AEF">
        <w:rPr>
          <w:rFonts w:asciiTheme="majorEastAsia" w:eastAsiaTheme="majorEastAsia" w:hAnsiTheme="majorEastAsia" w:hint="eastAsia"/>
          <w:i/>
        </w:rPr>
        <w:t>り</w:t>
      </w:r>
      <w:r w:rsidRPr="00081D7D">
        <w:rPr>
          <w:rFonts w:asciiTheme="majorEastAsia" w:eastAsiaTheme="majorEastAsia" w:hAnsiTheme="majorEastAsia" w:hint="eastAsia"/>
          <w:i/>
        </w:rPr>
        <w:t>終わりがない</w:t>
      </w:r>
      <w:r w:rsidR="0021033E" w:rsidRPr="00081D7D">
        <w:rPr>
          <w:rFonts w:asciiTheme="majorEastAsia" w:eastAsiaTheme="majorEastAsia" w:hAnsiTheme="majorEastAsia" w:hint="eastAsia"/>
          <w:i/>
        </w:rPr>
        <w:t>」</w:t>
      </w:r>
      <w:r w:rsidR="0021033E" w:rsidRPr="00081D7D">
        <w:rPr>
          <w:rFonts w:asciiTheme="minorEastAsia" w:hAnsiTheme="minorEastAsia" w:hint="eastAsia"/>
          <w:i/>
          <w:sz w:val="22"/>
          <w:szCs w:val="22"/>
        </w:rPr>
        <w:t>（『素問』陰陽応象大論篇）</w:t>
      </w:r>
    </w:p>
    <w:p w14:paraId="611EB9C8" w14:textId="77777777" w:rsidR="0021033E" w:rsidRPr="003F24FB" w:rsidRDefault="0021033E" w:rsidP="0071743D">
      <w:pPr>
        <w:spacing w:line="300" w:lineRule="exact"/>
        <w:rPr>
          <w:rFonts w:asciiTheme="majorEastAsia" w:eastAsiaTheme="majorEastAsia" w:hAnsiTheme="majorEastAsia"/>
        </w:rPr>
      </w:pPr>
      <w:r w:rsidRPr="003F24FB">
        <w:rPr>
          <w:rFonts w:asciiTheme="majorEastAsia" w:eastAsiaTheme="majorEastAsia" w:hAnsiTheme="majorEastAsia" w:hint="eastAsia"/>
        </w:rPr>
        <w:t xml:space="preserve">　</w:t>
      </w:r>
    </w:p>
    <w:p w14:paraId="7A045C23" w14:textId="46C5B6F3" w:rsidR="0021033E" w:rsidRPr="00081D7D" w:rsidRDefault="0052131E" w:rsidP="0071743D">
      <w:pPr>
        <w:spacing w:line="300" w:lineRule="exact"/>
        <w:rPr>
          <w:i/>
        </w:rPr>
      </w:pPr>
      <w:r w:rsidRPr="00081D7D">
        <w:rPr>
          <w:rFonts w:asciiTheme="majorEastAsia" w:eastAsiaTheme="majorEastAsia" w:hAnsiTheme="majorEastAsia" w:hint="eastAsia"/>
          <w:i/>
        </w:rPr>
        <w:t>「経脈も、天地の気がそうであるように、流れ</w:t>
      </w:r>
      <w:r w:rsidR="0021033E" w:rsidRPr="00081D7D">
        <w:rPr>
          <w:rFonts w:asciiTheme="majorEastAsia" w:eastAsiaTheme="majorEastAsia" w:hAnsiTheme="majorEastAsia" w:hint="eastAsia"/>
          <w:i/>
        </w:rPr>
        <w:t>て止まず、</w:t>
      </w:r>
      <w:r w:rsidRPr="00081D7D">
        <w:rPr>
          <w:rFonts w:asciiTheme="majorEastAsia" w:eastAsiaTheme="majorEastAsia" w:hAnsiTheme="majorEastAsia" w:hint="eastAsia"/>
          <w:i/>
        </w:rPr>
        <w:t>ぐるぐると回って休止せず、からだを守り養っている</w:t>
      </w:r>
      <w:r w:rsidR="0021033E" w:rsidRPr="00081D7D">
        <w:rPr>
          <w:rFonts w:asciiTheme="majorEastAsia" w:eastAsiaTheme="majorEastAsia" w:hAnsiTheme="majorEastAsia" w:hint="eastAsia"/>
          <w:i/>
        </w:rPr>
        <w:t>」</w:t>
      </w:r>
      <w:r w:rsidR="0021033E" w:rsidRPr="00081D7D">
        <w:rPr>
          <w:rFonts w:asciiTheme="minorEastAsia" w:hAnsiTheme="minorEastAsia" w:hint="eastAsia"/>
          <w:i/>
          <w:sz w:val="22"/>
          <w:szCs w:val="22"/>
        </w:rPr>
        <w:t>（『素問』挙痛論篇）</w:t>
      </w:r>
    </w:p>
    <w:p w14:paraId="7AE2EB8F" w14:textId="1D7665EC" w:rsidR="00843A0D" w:rsidRDefault="00843A0D" w:rsidP="005B6F6F">
      <w:pPr>
        <w:spacing w:line="300" w:lineRule="exact"/>
      </w:pPr>
      <w:r>
        <w:rPr>
          <w:rFonts w:hint="eastAsia"/>
        </w:rPr>
        <w:t xml:space="preserve">　</w:t>
      </w:r>
    </w:p>
    <w:p w14:paraId="76BEC895" w14:textId="4F964888" w:rsidR="00D91620" w:rsidRDefault="00843A0D" w:rsidP="005B6F6F">
      <w:pPr>
        <w:spacing w:line="300" w:lineRule="exact"/>
      </w:pPr>
      <w:r>
        <w:rPr>
          <w:rFonts w:hint="eastAsia"/>
        </w:rPr>
        <w:t xml:space="preserve">　次の正方形は、</w:t>
      </w:r>
      <w:r w:rsidRPr="006648CD">
        <w:rPr>
          <w:rFonts w:asciiTheme="majorEastAsia" w:eastAsiaTheme="majorEastAsia" w:hAnsiTheme="majorEastAsia" w:hint="eastAsia"/>
        </w:rPr>
        <w:t>「地」</w:t>
      </w:r>
      <w:r>
        <w:rPr>
          <w:rFonts w:hint="eastAsia"/>
        </w:rPr>
        <w:t>である。円と正方形が接しているのは、天地の交わりを表している。</w:t>
      </w:r>
    </w:p>
    <w:p w14:paraId="681E1D2F" w14:textId="77777777" w:rsidR="00004A5E" w:rsidRDefault="00004A5E" w:rsidP="005B6F6F">
      <w:pPr>
        <w:spacing w:line="300" w:lineRule="exact"/>
      </w:pPr>
    </w:p>
    <w:p w14:paraId="3C143CEE" w14:textId="6044A35C" w:rsidR="00A76CBC" w:rsidRPr="0021033E" w:rsidRDefault="00843A0D" w:rsidP="005B6F6F">
      <w:pPr>
        <w:spacing w:line="300" w:lineRule="exact"/>
        <w:rPr>
          <w:rFonts w:asciiTheme="majorEastAsia" w:eastAsiaTheme="majorEastAsia" w:hAnsiTheme="majorEastAsia"/>
          <w:i/>
        </w:rPr>
      </w:pPr>
      <w:r w:rsidRPr="00A76CBC">
        <w:rPr>
          <w:rFonts w:asciiTheme="majorEastAsia" w:eastAsiaTheme="majorEastAsia" w:hAnsiTheme="majorEastAsia" w:hint="eastAsia"/>
          <w:i/>
        </w:rPr>
        <w:t>「天と地が交わり生まれるもの、それを名づけて人という</w:t>
      </w:r>
      <w:r w:rsidR="0021033E">
        <w:rPr>
          <w:rFonts w:asciiTheme="majorEastAsia" w:eastAsiaTheme="majorEastAsia" w:hAnsiTheme="majorEastAsia" w:hint="eastAsia"/>
          <w:i/>
        </w:rPr>
        <w:t>。</w:t>
      </w:r>
      <w:r w:rsidR="0021033E">
        <w:rPr>
          <w:rFonts w:asciiTheme="majorEastAsia" w:eastAsiaTheme="majorEastAsia" w:hAnsiTheme="majorEastAsia" w:hint="eastAsia"/>
        </w:rPr>
        <w:t>人が春夏秋冬、四季の気の巡行に順応して生きるなら、天地は父母となって養ってくれるだろう</w:t>
      </w:r>
      <w:r w:rsidRPr="00A76CBC">
        <w:rPr>
          <w:rFonts w:asciiTheme="majorEastAsia" w:eastAsiaTheme="majorEastAsia" w:hAnsiTheme="majorEastAsia" w:hint="eastAsia"/>
          <w:i/>
        </w:rPr>
        <w:t>」</w:t>
      </w:r>
      <w:r w:rsidRPr="00327B00">
        <w:rPr>
          <w:rFonts w:hint="eastAsia"/>
          <w:i/>
          <w:sz w:val="22"/>
          <w:szCs w:val="22"/>
        </w:rPr>
        <w:t>（『素問』宝命全形論篇）</w:t>
      </w:r>
      <w:r w:rsidRPr="00327B00">
        <w:rPr>
          <w:rFonts w:hint="eastAsia"/>
          <w:sz w:val="22"/>
          <w:szCs w:val="22"/>
        </w:rPr>
        <w:t>。</w:t>
      </w:r>
    </w:p>
    <w:p w14:paraId="665276D4" w14:textId="77777777" w:rsidR="00004A5E" w:rsidRDefault="00004A5E" w:rsidP="005B6F6F">
      <w:pPr>
        <w:spacing w:line="300" w:lineRule="exact"/>
      </w:pPr>
    </w:p>
    <w:p w14:paraId="6E73D9D0" w14:textId="7897FD20" w:rsidR="00843A0D" w:rsidRDefault="00A76CBC" w:rsidP="005B6F6F">
      <w:pPr>
        <w:spacing w:line="300" w:lineRule="exact"/>
      </w:pPr>
      <w:r>
        <w:rPr>
          <w:rFonts w:hint="eastAsia"/>
        </w:rPr>
        <w:t xml:space="preserve">　</w:t>
      </w:r>
      <w:r w:rsidR="006648CD" w:rsidRPr="006648CD">
        <w:rPr>
          <w:rFonts w:asciiTheme="majorEastAsia" w:eastAsiaTheme="majorEastAsia" w:hAnsiTheme="majorEastAsia" w:hint="eastAsia"/>
        </w:rPr>
        <w:t>「</w:t>
      </w:r>
      <w:r w:rsidR="00843A0D" w:rsidRPr="006648CD">
        <w:rPr>
          <w:rFonts w:asciiTheme="majorEastAsia" w:eastAsiaTheme="majorEastAsia" w:hAnsiTheme="majorEastAsia" w:hint="eastAsia"/>
        </w:rPr>
        <w:t>人</w:t>
      </w:r>
      <w:r w:rsidR="006648CD" w:rsidRPr="006648CD">
        <w:rPr>
          <w:rFonts w:asciiTheme="majorEastAsia" w:eastAsiaTheme="majorEastAsia" w:hAnsiTheme="majorEastAsia" w:hint="eastAsia"/>
        </w:rPr>
        <w:t>」</w:t>
      </w:r>
      <w:r w:rsidR="00843A0D">
        <w:rPr>
          <w:rFonts w:hint="eastAsia"/>
        </w:rPr>
        <w:t>は、正方形の対角線の交点、図形中心の１点である。中心点が人であるという配置は、</w:t>
      </w:r>
      <w:r w:rsidR="00843A0D" w:rsidRPr="00004A5E">
        <w:rPr>
          <w:rFonts w:asciiTheme="majorEastAsia" w:eastAsiaTheme="majorEastAsia" w:hAnsiTheme="majorEastAsia" w:hint="eastAsia"/>
          <w:i/>
        </w:rPr>
        <w:t>「人よりも貴きはなし」</w:t>
      </w:r>
      <w:r w:rsidR="00843A0D" w:rsidRPr="00327B00">
        <w:rPr>
          <w:rFonts w:hint="eastAsia"/>
          <w:sz w:val="22"/>
          <w:szCs w:val="22"/>
        </w:rPr>
        <w:t>（宝命全形論篇）</w:t>
      </w:r>
      <w:r w:rsidR="007A2BF4">
        <w:rPr>
          <w:rFonts w:hint="eastAsia"/>
        </w:rPr>
        <w:t>という『黄帝内経』全体に流れる人間中心主義と</w:t>
      </w:r>
      <w:r>
        <w:rPr>
          <w:rFonts w:hint="eastAsia"/>
        </w:rPr>
        <w:t>医療技術</w:t>
      </w:r>
      <w:r w:rsidR="00004A5E">
        <w:rPr>
          <w:rFonts w:hint="eastAsia"/>
        </w:rPr>
        <w:t>という人為への</w:t>
      </w:r>
      <w:r w:rsidR="00843A0D">
        <w:rPr>
          <w:rFonts w:hint="eastAsia"/>
        </w:rPr>
        <w:t>肯定を象徴している。</w:t>
      </w:r>
      <w:r w:rsidR="00004A5E">
        <w:rPr>
          <w:rFonts w:hint="eastAsia"/>
        </w:rPr>
        <w:t>これは</w:t>
      </w:r>
      <w:r w:rsidR="007A2BF4">
        <w:rPr>
          <w:rFonts w:hint="eastAsia"/>
        </w:rPr>
        <w:t>道家的ではなく</w:t>
      </w:r>
      <w:r w:rsidR="00004A5E">
        <w:rPr>
          <w:rFonts w:hint="eastAsia"/>
        </w:rPr>
        <w:t>儒家的な</w:t>
      </w:r>
      <w:r w:rsidR="007A2BF4">
        <w:rPr>
          <w:rFonts w:hint="eastAsia"/>
        </w:rPr>
        <w:t>思想である。</w:t>
      </w:r>
    </w:p>
    <w:p w14:paraId="6D77ECFB" w14:textId="17E68C9B" w:rsidR="00843A0D" w:rsidRDefault="00843A0D" w:rsidP="005B6F6F">
      <w:pPr>
        <w:spacing w:line="300" w:lineRule="exact"/>
      </w:pPr>
      <w:r>
        <w:rPr>
          <w:rFonts w:hint="eastAsia"/>
        </w:rPr>
        <w:t xml:space="preserve">　</w:t>
      </w:r>
    </w:p>
    <w:p w14:paraId="2CCB5318" w14:textId="56D091D6" w:rsidR="00843A0D" w:rsidRDefault="00843A0D" w:rsidP="005B6F6F">
      <w:pPr>
        <w:spacing w:line="300" w:lineRule="exact"/>
      </w:pPr>
      <w:r>
        <w:rPr>
          <w:rFonts w:hint="eastAsia"/>
        </w:rPr>
        <w:t xml:space="preserve">　この図形は、『黄帝内経』の原理が天人合一であり、</w:t>
      </w:r>
      <w:r w:rsidRPr="00A76CBC">
        <w:rPr>
          <w:rFonts w:asciiTheme="majorEastAsia" w:eastAsiaTheme="majorEastAsia" w:hAnsiTheme="majorEastAsia" w:hint="eastAsia"/>
        </w:rPr>
        <w:t>刺鍼技術においても</w:t>
      </w:r>
      <w:r w:rsidRPr="007A2BF4">
        <w:rPr>
          <w:rFonts w:asciiTheme="majorEastAsia" w:eastAsiaTheme="majorEastAsia" w:hAnsiTheme="majorEastAsia" w:hint="eastAsia"/>
          <w:i/>
        </w:rPr>
        <w:t>「天の法則、地の法則を用いなければ、災害が起こる」</w:t>
      </w:r>
      <w:r w:rsidRPr="00327B00">
        <w:rPr>
          <w:rFonts w:hint="eastAsia"/>
          <w:sz w:val="22"/>
          <w:szCs w:val="22"/>
        </w:rPr>
        <w:t>（『素問』陰陽応象大論）</w:t>
      </w:r>
      <w:r>
        <w:rPr>
          <w:rFonts w:hint="eastAsia"/>
        </w:rPr>
        <w:t>と強調していることを</w:t>
      </w:r>
      <w:r w:rsidR="00A76CBC">
        <w:rPr>
          <w:rFonts w:hint="eastAsia"/>
        </w:rPr>
        <w:t>示している</w:t>
      </w:r>
      <w:r>
        <w:rPr>
          <w:rFonts w:hint="eastAsia"/>
        </w:rPr>
        <w:t>。</w:t>
      </w:r>
    </w:p>
    <w:p w14:paraId="1340F3AA" w14:textId="7784ED1C" w:rsidR="00843A0D" w:rsidRDefault="00843A0D" w:rsidP="005B6F6F">
      <w:pPr>
        <w:spacing w:line="300" w:lineRule="exact"/>
      </w:pPr>
      <w:r>
        <w:rPr>
          <w:rFonts w:hint="eastAsia"/>
        </w:rPr>
        <w:t xml:space="preserve">　</w:t>
      </w:r>
      <w:r w:rsidR="006648CD">
        <w:rPr>
          <w:rFonts w:hint="eastAsia"/>
        </w:rPr>
        <w:t>また、これ</w:t>
      </w:r>
      <w:r>
        <w:rPr>
          <w:rFonts w:hint="eastAsia"/>
        </w:rPr>
        <w:t>は、宇宙と身体を貫く</w:t>
      </w:r>
      <w:r w:rsidRPr="00A76CBC">
        <w:rPr>
          <w:rFonts w:asciiTheme="majorEastAsia" w:eastAsiaTheme="majorEastAsia" w:hAnsiTheme="majorEastAsia" w:hint="eastAsia"/>
        </w:rPr>
        <w:t>「天地人三層構造」</w:t>
      </w:r>
      <w:r w:rsidR="006648CD">
        <w:rPr>
          <w:rFonts w:hint="eastAsia"/>
        </w:rPr>
        <w:t>図であ</w:t>
      </w:r>
      <w:r w:rsidR="00081D7D">
        <w:rPr>
          <w:rFonts w:hint="eastAsia"/>
        </w:rPr>
        <w:t>る。宇宙三層構造論も</w:t>
      </w:r>
      <w:r>
        <w:rPr>
          <w:rFonts w:hint="eastAsia"/>
        </w:rPr>
        <w:t>、『素問』三部九候論篇の脈診論などに見られる、『黄帝内経』の身体宇宙観の重要要素であった。</w:t>
      </w:r>
    </w:p>
    <w:p w14:paraId="4BE79456" w14:textId="77777777" w:rsidR="00044B09" w:rsidRDefault="00044B09" w:rsidP="005B6F6F">
      <w:pPr>
        <w:spacing w:line="300" w:lineRule="exact"/>
      </w:pPr>
    </w:p>
    <w:p w14:paraId="1E441B64" w14:textId="2A2073ED" w:rsidR="00081D7D" w:rsidRPr="0071743D" w:rsidRDefault="00081D7D" w:rsidP="0071743D">
      <w:pPr>
        <w:spacing w:line="300" w:lineRule="exact"/>
        <w:rPr>
          <w:rFonts w:asciiTheme="minorEastAsia" w:hAnsiTheme="minorEastAsia"/>
          <w:i/>
        </w:rPr>
      </w:pPr>
      <w:r>
        <w:rPr>
          <w:rFonts w:hint="eastAsia"/>
        </w:rPr>
        <w:t xml:space="preserve">　</w:t>
      </w:r>
      <w:r w:rsidRPr="0071743D">
        <w:rPr>
          <w:rFonts w:asciiTheme="majorEastAsia" w:eastAsiaTheme="majorEastAsia" w:hAnsiTheme="majorEastAsia" w:hint="eastAsia"/>
          <w:i/>
        </w:rPr>
        <w:t>「賢人はからだの上部は天と考えて常に涼しいように頭を養い、下部は地と見て常に温かいように足を養い、中は人事になぞらえて悩みがないように五藏を養うものである」</w:t>
      </w:r>
      <w:r w:rsidRPr="0071743D">
        <w:rPr>
          <w:rFonts w:asciiTheme="minorEastAsia" w:hAnsiTheme="minorEastAsia" w:hint="eastAsia"/>
          <w:i/>
          <w:sz w:val="22"/>
          <w:szCs w:val="22"/>
        </w:rPr>
        <w:t>（『素問』陰陽応象大論篇）</w:t>
      </w:r>
    </w:p>
    <w:p w14:paraId="35DBA013" w14:textId="77777777" w:rsidR="00081D7D" w:rsidRPr="0071743D" w:rsidRDefault="00081D7D" w:rsidP="0071743D">
      <w:pPr>
        <w:spacing w:line="300" w:lineRule="exact"/>
        <w:rPr>
          <w:rFonts w:asciiTheme="majorEastAsia" w:eastAsiaTheme="majorEastAsia" w:hAnsiTheme="majorEastAsia"/>
          <w:i/>
        </w:rPr>
      </w:pPr>
    </w:p>
    <w:p w14:paraId="429204A6" w14:textId="0E691E77" w:rsidR="00081D7D" w:rsidRDefault="0071743D" w:rsidP="0071743D">
      <w:pPr>
        <w:spacing w:line="300" w:lineRule="exact"/>
      </w:pPr>
      <w:r>
        <w:rPr>
          <w:rFonts w:asciiTheme="majorEastAsia" w:eastAsiaTheme="majorEastAsia" w:hAnsiTheme="majorEastAsia" w:hint="eastAsia"/>
          <w:i/>
        </w:rPr>
        <w:t xml:space="preserve">　「</w:t>
      </w:r>
      <w:r w:rsidR="00081D7D" w:rsidRPr="0071743D">
        <w:rPr>
          <w:rFonts w:asciiTheme="majorEastAsia" w:eastAsiaTheme="majorEastAsia" w:hAnsiTheme="majorEastAsia" w:hint="eastAsia"/>
          <w:i/>
        </w:rPr>
        <w:t>医道の真髄は、上は天文を知り、下は地理を知り、中は人事を知</w:t>
      </w:r>
      <w:r>
        <w:rPr>
          <w:rFonts w:asciiTheme="majorEastAsia" w:eastAsiaTheme="majorEastAsia" w:hAnsiTheme="majorEastAsia" w:hint="eastAsia"/>
          <w:i/>
        </w:rPr>
        <w:t>ることであり、そうす</w:t>
      </w:r>
      <w:r w:rsidR="00081D7D" w:rsidRPr="0071743D">
        <w:rPr>
          <w:rFonts w:asciiTheme="majorEastAsia" w:eastAsiaTheme="majorEastAsia" w:hAnsiTheme="majorEastAsia" w:hint="eastAsia"/>
          <w:i/>
        </w:rPr>
        <w:t>れば、</w:t>
      </w:r>
      <w:r w:rsidRPr="0071743D">
        <w:rPr>
          <w:rFonts w:asciiTheme="majorEastAsia" w:eastAsiaTheme="majorEastAsia" w:hAnsiTheme="majorEastAsia" w:hint="eastAsia"/>
          <w:i/>
        </w:rPr>
        <w:t>寿命を保つことが可能に</w:t>
      </w:r>
      <w:r>
        <w:rPr>
          <w:rFonts w:asciiTheme="majorEastAsia" w:eastAsiaTheme="majorEastAsia" w:hAnsiTheme="majorEastAsia" w:hint="eastAsia"/>
          <w:i/>
        </w:rPr>
        <w:t>なる</w:t>
      </w:r>
      <w:r w:rsidR="00081D7D" w:rsidRPr="0071743D">
        <w:rPr>
          <w:rFonts w:asciiTheme="majorEastAsia" w:eastAsiaTheme="majorEastAsia" w:hAnsiTheme="majorEastAsia" w:hint="eastAsia"/>
          <w:i/>
        </w:rPr>
        <w:t>」</w:t>
      </w:r>
      <w:r w:rsidR="00081D7D" w:rsidRPr="0071743D">
        <w:rPr>
          <w:rFonts w:asciiTheme="minorEastAsia" w:hAnsiTheme="minorEastAsia" w:hint="eastAsia"/>
          <w:i/>
          <w:sz w:val="22"/>
          <w:szCs w:val="22"/>
        </w:rPr>
        <w:t>（『素問』気交変大論篇）</w:t>
      </w:r>
    </w:p>
    <w:p w14:paraId="3DD06B64" w14:textId="77777777" w:rsidR="00843A0D" w:rsidRDefault="00843A0D" w:rsidP="0071743D">
      <w:pPr>
        <w:spacing w:line="300" w:lineRule="exact"/>
      </w:pPr>
      <w:r>
        <w:rPr>
          <w:rFonts w:hint="eastAsia"/>
        </w:rPr>
        <w:t xml:space="preserve">　</w:t>
      </w:r>
    </w:p>
    <w:p w14:paraId="7FB4C2BA" w14:textId="59286C3E" w:rsidR="00843A0D" w:rsidRDefault="006648CD" w:rsidP="005B6F6F">
      <w:pPr>
        <w:spacing w:line="300" w:lineRule="exact"/>
      </w:pPr>
      <w:r>
        <w:rPr>
          <w:rFonts w:hint="eastAsia"/>
        </w:rPr>
        <w:t xml:space="preserve">　</w:t>
      </w:r>
      <w:r w:rsidR="00843A0D">
        <w:rPr>
          <w:rFonts w:hint="eastAsia"/>
        </w:rPr>
        <w:t>この図形は、</w:t>
      </w:r>
      <w:r w:rsidR="00843A0D" w:rsidRPr="006648CD">
        <w:rPr>
          <w:rFonts w:asciiTheme="majorEastAsia" w:eastAsiaTheme="majorEastAsia" w:hAnsiTheme="majorEastAsia" w:hint="eastAsia"/>
        </w:rPr>
        <w:t>気一元論、陰陽論、五行論</w:t>
      </w:r>
      <w:r w:rsidR="00843A0D">
        <w:rPr>
          <w:rFonts w:hint="eastAsia"/>
        </w:rPr>
        <w:t>も含んでい</w:t>
      </w:r>
      <w:r>
        <w:rPr>
          <w:rFonts w:hint="eastAsia"/>
        </w:rPr>
        <w:t>る。円は、古代以来、中国で「一」や「太一」と命名されてきた</w:t>
      </w:r>
      <w:r w:rsidR="00EE0168">
        <w:rPr>
          <w:rFonts w:hint="eastAsia"/>
        </w:rPr>
        <w:t>気の全体性の造形であり、『黄帝内経』の</w:t>
      </w:r>
      <w:r w:rsidR="00843A0D">
        <w:rPr>
          <w:rFonts w:hint="eastAsia"/>
        </w:rPr>
        <w:t>気一元論を表現する。そ</w:t>
      </w:r>
      <w:r w:rsidR="00A76CBC">
        <w:rPr>
          <w:rFonts w:hint="eastAsia"/>
        </w:rPr>
        <w:t>の円が、２本の対角線で重ね合わせに分割されている形を、</w:t>
      </w:r>
      <w:r w:rsidR="00843A0D">
        <w:rPr>
          <w:rFonts w:hint="eastAsia"/>
        </w:rPr>
        <w:t>回転する</w:t>
      </w:r>
      <w:r w:rsidR="00843A0D" w:rsidRPr="00EE0168">
        <w:rPr>
          <w:rFonts w:asciiTheme="majorEastAsia" w:eastAsiaTheme="majorEastAsia" w:hAnsiTheme="majorEastAsia" w:hint="eastAsia"/>
        </w:rPr>
        <w:t>陰陽太極図</w:t>
      </w:r>
      <w:r w:rsidR="00843A0D">
        <w:rPr>
          <w:rFonts w:hint="eastAsia"/>
        </w:rPr>
        <w:t>に見立てることができる。また円と正方形の交点</w:t>
      </w:r>
      <w:r w:rsidR="00843A0D">
        <w:rPr>
          <w:rFonts w:hint="eastAsia"/>
        </w:rPr>
        <w:t>4</w:t>
      </w:r>
      <w:r w:rsidR="00843A0D">
        <w:rPr>
          <w:rFonts w:hint="eastAsia"/>
        </w:rPr>
        <w:t>点と対角線の交点</w:t>
      </w:r>
      <w:r w:rsidR="00843A0D">
        <w:rPr>
          <w:rFonts w:hint="eastAsia"/>
        </w:rPr>
        <w:t>1</w:t>
      </w:r>
      <w:r w:rsidR="00843A0D">
        <w:rPr>
          <w:rFonts w:hint="eastAsia"/>
        </w:rPr>
        <w:t>点、合わせて</w:t>
      </w:r>
      <w:r w:rsidR="00843A0D">
        <w:rPr>
          <w:rFonts w:hint="eastAsia"/>
        </w:rPr>
        <w:t>5</w:t>
      </w:r>
      <w:r w:rsidR="00843A0D">
        <w:rPr>
          <w:rFonts w:hint="eastAsia"/>
        </w:rPr>
        <w:t>点で、五行論を暗示している。</w:t>
      </w:r>
    </w:p>
    <w:p w14:paraId="549F4CE2" w14:textId="77777777" w:rsidR="00843A0D" w:rsidRDefault="00843A0D" w:rsidP="005B6F6F">
      <w:pPr>
        <w:spacing w:line="300" w:lineRule="exact"/>
      </w:pPr>
      <w:r>
        <w:rPr>
          <w:rFonts w:hint="eastAsia"/>
        </w:rPr>
        <w:t xml:space="preserve">　</w:t>
      </w:r>
    </w:p>
    <w:p w14:paraId="7E5568EB" w14:textId="27468F65" w:rsidR="00843A0D" w:rsidRDefault="00B67B6F" w:rsidP="005B6F6F">
      <w:pPr>
        <w:spacing w:line="300" w:lineRule="exact"/>
      </w:pPr>
      <w:r>
        <w:rPr>
          <w:rFonts w:hint="eastAsia"/>
        </w:rPr>
        <w:t xml:space="preserve">　</w:t>
      </w:r>
      <w:r w:rsidR="00843A0D">
        <w:rPr>
          <w:rFonts w:hint="eastAsia"/>
        </w:rPr>
        <w:t>『黄帝内経』を成り立たせている古代鍼灸の原型の論理</w:t>
      </w:r>
      <w:r w:rsidR="00EE0168">
        <w:rPr>
          <w:rFonts w:hint="eastAsia"/>
        </w:rPr>
        <w:t>は、この図形で</w:t>
      </w:r>
      <w:r w:rsidR="00843A0D">
        <w:rPr>
          <w:rFonts w:hint="eastAsia"/>
        </w:rPr>
        <w:t>ほぼ表現</w:t>
      </w:r>
      <w:r>
        <w:rPr>
          <w:rFonts w:hint="eastAsia"/>
        </w:rPr>
        <w:t>でき</w:t>
      </w:r>
      <w:r w:rsidR="00843A0D">
        <w:rPr>
          <w:rFonts w:hint="eastAsia"/>
        </w:rPr>
        <w:t>ている。</w:t>
      </w:r>
      <w:r>
        <w:rPr>
          <w:rFonts w:hint="eastAsia"/>
        </w:rPr>
        <w:t>古代帝王の</w:t>
      </w:r>
      <w:r w:rsidR="00843A0D" w:rsidRPr="00EE0168">
        <w:rPr>
          <w:rFonts w:asciiTheme="majorEastAsia" w:eastAsiaTheme="majorEastAsia" w:hAnsiTheme="majorEastAsia" w:hint="eastAsia"/>
        </w:rPr>
        <w:t>治身治国論</w:t>
      </w:r>
      <w:r w:rsidR="00770476">
        <w:rPr>
          <w:rFonts w:hint="eastAsia"/>
        </w:rPr>
        <w:t>も、この図形に収まる。対角線が交わる中心を「王」とすれ</w:t>
      </w:r>
      <w:r w:rsidR="00843A0D">
        <w:rPr>
          <w:rFonts w:hint="eastAsia"/>
        </w:rPr>
        <w:t>ば、王が天地宇宙の気を受けて健康であることで天下は健康である、という</w:t>
      </w:r>
      <w:r w:rsidR="00843A0D" w:rsidRPr="00B67B6F">
        <w:rPr>
          <w:rFonts w:asciiTheme="majorEastAsia" w:eastAsiaTheme="majorEastAsia" w:hAnsiTheme="majorEastAsia" w:hint="eastAsia"/>
        </w:rPr>
        <w:t>天人合一身体国家論</w:t>
      </w:r>
      <w:r w:rsidR="00843A0D">
        <w:rPr>
          <w:rFonts w:hint="eastAsia"/>
        </w:rPr>
        <w:t>の構図が浮上する。</w:t>
      </w:r>
    </w:p>
    <w:p w14:paraId="636C9045" w14:textId="77777777" w:rsidR="00B67B6F" w:rsidRDefault="00843A0D" w:rsidP="005B6F6F">
      <w:pPr>
        <w:spacing w:line="300" w:lineRule="exact"/>
      </w:pPr>
      <w:r>
        <w:rPr>
          <w:rFonts w:hint="eastAsia"/>
        </w:rPr>
        <w:t xml:space="preserve">　</w:t>
      </w:r>
    </w:p>
    <w:p w14:paraId="43DC30B4" w14:textId="6D1D2ADD" w:rsidR="00843A0D" w:rsidRDefault="00B67B6F" w:rsidP="005B6F6F">
      <w:pPr>
        <w:spacing w:line="300" w:lineRule="exact"/>
      </w:pPr>
      <w:r>
        <w:rPr>
          <w:rFonts w:hint="eastAsia"/>
        </w:rPr>
        <w:t xml:space="preserve">　</w:t>
      </w:r>
      <w:r w:rsidR="00770476" w:rsidRPr="00D6335B">
        <w:rPr>
          <w:rFonts w:asciiTheme="majorEastAsia" w:eastAsiaTheme="majorEastAsia" w:hAnsiTheme="majorEastAsia" w:hint="eastAsia"/>
        </w:rPr>
        <w:t>『黄帝内経』では、</w:t>
      </w:r>
      <w:r w:rsidR="00843A0D" w:rsidRPr="00D6335B">
        <w:rPr>
          <w:rFonts w:asciiTheme="majorEastAsia" w:eastAsiaTheme="majorEastAsia" w:hAnsiTheme="majorEastAsia" w:hint="eastAsia"/>
        </w:rPr>
        <w:t>経脈論も、藏府論も、虚実補寫論も、天地と身体の</w:t>
      </w:r>
      <w:r w:rsidR="00770476">
        <w:rPr>
          <w:rFonts w:asciiTheme="majorEastAsia" w:eastAsiaTheme="majorEastAsia" w:hAnsiTheme="majorEastAsia" w:hint="eastAsia"/>
        </w:rPr>
        <w:t>構造の合一や四季と日月</w:t>
      </w:r>
      <w:r>
        <w:rPr>
          <w:rFonts w:asciiTheme="majorEastAsia" w:eastAsiaTheme="majorEastAsia" w:hAnsiTheme="majorEastAsia" w:hint="eastAsia"/>
        </w:rPr>
        <w:t>の運行の法則から導かれている</w:t>
      </w:r>
      <w:r w:rsidR="00843A0D" w:rsidRPr="00D6335B">
        <w:rPr>
          <w:rFonts w:asciiTheme="majorEastAsia" w:eastAsiaTheme="majorEastAsia" w:hAnsiTheme="majorEastAsia" w:hint="eastAsia"/>
        </w:rPr>
        <w:t>。それらは、この円と正方形が交差する天人合一の宇宙論的時空から取り出せる。</w:t>
      </w:r>
    </w:p>
    <w:p w14:paraId="0711B88D" w14:textId="7F256544" w:rsidR="00B67B6F" w:rsidRDefault="00843A0D" w:rsidP="005B6F6F">
      <w:pPr>
        <w:spacing w:line="300" w:lineRule="exact"/>
      </w:pPr>
      <w:r>
        <w:rPr>
          <w:rFonts w:hint="eastAsia"/>
        </w:rPr>
        <w:t xml:space="preserve">　</w:t>
      </w:r>
    </w:p>
    <w:p w14:paraId="44BECAD3" w14:textId="4EC7F9C4" w:rsidR="00B67B6F" w:rsidRDefault="00B67B6F" w:rsidP="005B6F6F">
      <w:pPr>
        <w:spacing w:line="300" w:lineRule="exact"/>
      </w:pPr>
      <w:r>
        <w:rPr>
          <w:rFonts w:hint="eastAsia"/>
        </w:rPr>
        <w:t xml:space="preserve">　</w:t>
      </w:r>
      <w:r w:rsidR="007A2BF4">
        <w:rPr>
          <w:rFonts w:hint="eastAsia"/>
        </w:rPr>
        <w:t>さらに忘れてはならないのは</w:t>
      </w:r>
      <w:r w:rsidR="00770476">
        <w:rPr>
          <w:rFonts w:hint="eastAsia"/>
        </w:rPr>
        <w:t>、</w:t>
      </w:r>
      <w:r w:rsidRPr="00770476">
        <w:rPr>
          <w:rFonts w:asciiTheme="majorEastAsia" w:eastAsiaTheme="majorEastAsia" w:hAnsiTheme="majorEastAsia" w:hint="eastAsia"/>
        </w:rPr>
        <w:t>古代中国人の数への神秘主義的な信仰</w:t>
      </w:r>
      <w:r w:rsidR="007A2BF4">
        <w:rPr>
          <w:rFonts w:asciiTheme="majorEastAsia" w:eastAsiaTheme="majorEastAsia" w:hAnsiTheme="majorEastAsia" w:hint="eastAsia"/>
        </w:rPr>
        <w:t>への視点抜きに『黄帝内経』は</w:t>
      </w:r>
      <w:r w:rsidR="00770476">
        <w:rPr>
          <w:rFonts w:asciiTheme="majorEastAsia" w:eastAsiaTheme="majorEastAsia" w:hAnsiTheme="majorEastAsia" w:hint="eastAsia"/>
        </w:rPr>
        <w:t>理解できない</w:t>
      </w:r>
      <w:r w:rsidR="007A2BF4">
        <w:rPr>
          <w:rFonts w:asciiTheme="majorEastAsia" w:eastAsiaTheme="majorEastAsia" w:hAnsiTheme="majorEastAsia" w:hint="eastAsia"/>
        </w:rPr>
        <w:t>ことである</w:t>
      </w:r>
      <w:r w:rsidR="00770476">
        <w:rPr>
          <w:rFonts w:asciiTheme="majorEastAsia" w:eastAsiaTheme="majorEastAsia" w:hAnsiTheme="majorEastAsia" w:hint="eastAsia"/>
        </w:rPr>
        <w:t>。</w:t>
      </w:r>
      <w:r w:rsidR="007A2BF4" w:rsidRPr="00770476">
        <w:rPr>
          <w:rFonts w:asciiTheme="majorEastAsia" w:eastAsiaTheme="majorEastAsia" w:hAnsiTheme="majorEastAsia" w:hint="eastAsia"/>
        </w:rPr>
        <w:t>「術数」「数術」</w:t>
      </w:r>
      <w:r w:rsidR="007A2BF4">
        <w:rPr>
          <w:rFonts w:hint="eastAsia"/>
        </w:rPr>
        <w:t>として体系化されてきた要素である。</w:t>
      </w:r>
    </w:p>
    <w:p w14:paraId="1E98AA5D" w14:textId="77777777" w:rsidR="00B67B6F" w:rsidRDefault="00B67B6F" w:rsidP="005B6F6F">
      <w:pPr>
        <w:spacing w:line="300" w:lineRule="exact"/>
      </w:pPr>
    </w:p>
    <w:p w14:paraId="0D8D80D4" w14:textId="03B56208" w:rsidR="00B67B6F" w:rsidRDefault="00B67B6F" w:rsidP="005B6F6F">
      <w:pPr>
        <w:spacing w:line="300" w:lineRule="exact"/>
      </w:pPr>
      <w:r>
        <w:rPr>
          <w:rFonts w:hint="eastAsia"/>
        </w:rPr>
        <w:t xml:space="preserve">　</w:t>
      </w:r>
      <w:r w:rsidRPr="00770476">
        <w:rPr>
          <w:rFonts w:asciiTheme="majorEastAsia" w:eastAsiaTheme="majorEastAsia" w:hAnsiTheme="majorEastAsia" w:hint="eastAsia"/>
        </w:rPr>
        <w:t>十干十二支</w:t>
      </w:r>
      <w:r>
        <w:rPr>
          <w:rFonts w:hint="eastAsia"/>
        </w:rPr>
        <w:t>に基づく</w:t>
      </w:r>
      <w:r w:rsidRPr="00770476">
        <w:rPr>
          <w:rFonts w:asciiTheme="majorEastAsia" w:eastAsiaTheme="majorEastAsia" w:hAnsiTheme="majorEastAsia" w:hint="eastAsia"/>
        </w:rPr>
        <w:t>「五六原理」</w:t>
      </w:r>
      <w:r>
        <w:rPr>
          <w:rFonts w:hint="eastAsia"/>
        </w:rPr>
        <w:t>は、殷代に萌芽し、周代には成立していたようである。</w:t>
      </w:r>
      <w:r w:rsidRPr="00394ED4">
        <w:rPr>
          <w:rFonts w:asciiTheme="majorEastAsia" w:eastAsiaTheme="majorEastAsia" w:hAnsiTheme="majorEastAsia" w:hint="eastAsia"/>
        </w:rPr>
        <w:t>１年十二ヶ月、二十四節気、天空の二十八宿星座、北極星、五星の数の神秘化</w:t>
      </w:r>
      <w:r>
        <w:rPr>
          <w:rFonts w:hint="eastAsia"/>
        </w:rPr>
        <w:t>は早くから行われ、五行論が誕生すると</w:t>
      </w:r>
      <w:r w:rsidRPr="00394ED4">
        <w:rPr>
          <w:rFonts w:asciiTheme="majorEastAsia" w:eastAsiaTheme="majorEastAsia" w:hAnsiTheme="majorEastAsia" w:hint="eastAsia"/>
        </w:rPr>
        <w:t>五は至高の</w:t>
      </w:r>
      <w:r w:rsidR="00394ED4">
        <w:rPr>
          <w:rFonts w:asciiTheme="majorEastAsia" w:eastAsiaTheme="majorEastAsia" w:hAnsiTheme="majorEastAsia" w:hint="eastAsia"/>
        </w:rPr>
        <w:t>数</w:t>
      </w:r>
      <w:r w:rsidR="007A2BF4">
        <w:rPr>
          <w:rFonts w:hint="eastAsia"/>
        </w:rPr>
        <w:t>と考えられた。漢代には、数術が</w:t>
      </w:r>
      <w:r>
        <w:rPr>
          <w:rFonts w:hint="eastAsia"/>
        </w:rPr>
        <w:t>マニアックに政治や官僚制度、学術の諸分野に適用された。そこでは、音楽の制作法である「三分損益法」から導かれた、</w:t>
      </w:r>
      <w:r w:rsidRPr="00394ED4">
        <w:rPr>
          <w:rFonts w:asciiTheme="majorEastAsia" w:eastAsiaTheme="majorEastAsia" w:hAnsiTheme="majorEastAsia" w:hint="eastAsia"/>
        </w:rPr>
        <w:t>三、六、九、八十一</w:t>
      </w:r>
      <w:r>
        <w:rPr>
          <w:rFonts w:hint="eastAsia"/>
        </w:rPr>
        <w:t>などの数字が特に聖化された。</w:t>
      </w:r>
    </w:p>
    <w:p w14:paraId="31295A81" w14:textId="77777777" w:rsidR="00B67B6F" w:rsidRDefault="00B67B6F" w:rsidP="005B6F6F">
      <w:pPr>
        <w:spacing w:line="300" w:lineRule="exact"/>
      </w:pPr>
    </w:p>
    <w:p w14:paraId="54C17183" w14:textId="07FE9B6E" w:rsidR="00843A0D" w:rsidRDefault="00B67B6F" w:rsidP="005B6F6F">
      <w:pPr>
        <w:spacing w:line="300" w:lineRule="exact"/>
      </w:pPr>
      <w:r>
        <w:rPr>
          <w:rFonts w:hint="eastAsia"/>
        </w:rPr>
        <w:t xml:space="preserve">　</w:t>
      </w:r>
      <w:r w:rsidRPr="00A45007">
        <w:rPr>
          <w:rFonts w:asciiTheme="majorEastAsia" w:eastAsiaTheme="majorEastAsia" w:hAnsiTheme="majorEastAsia" w:hint="eastAsia"/>
        </w:rPr>
        <w:t>数術</w:t>
      </w:r>
      <w:r>
        <w:rPr>
          <w:rFonts w:hint="eastAsia"/>
        </w:rPr>
        <w:t>は宇宙</w:t>
      </w:r>
      <w:r w:rsidR="00394ED4">
        <w:rPr>
          <w:rFonts w:hint="eastAsia"/>
        </w:rPr>
        <w:t>と身体を数によって</w:t>
      </w:r>
      <w:r w:rsidR="007D71E6">
        <w:rPr>
          <w:rFonts w:hint="eastAsia"/>
        </w:rPr>
        <w:t>統一的、整合的に把握したいという宇宙論の</w:t>
      </w:r>
      <w:r w:rsidR="00394ED4">
        <w:rPr>
          <w:rFonts w:hint="eastAsia"/>
        </w:rPr>
        <w:t>医学書『黄帝内経』の欲求に</w:t>
      </w:r>
      <w:r>
        <w:rPr>
          <w:rFonts w:hint="eastAsia"/>
        </w:rPr>
        <w:t>合致していた。</w:t>
      </w:r>
      <w:r w:rsidR="00394ED4">
        <w:rPr>
          <w:rFonts w:hint="eastAsia"/>
        </w:rPr>
        <w:t>それは、上の図では</w:t>
      </w:r>
      <w:r w:rsidR="00843A0D">
        <w:rPr>
          <w:rFonts w:hint="eastAsia"/>
        </w:rPr>
        <w:t>、円と正</w:t>
      </w:r>
      <w:r w:rsidR="00394ED4">
        <w:rPr>
          <w:rFonts w:hint="eastAsia"/>
        </w:rPr>
        <w:t>方形、対角線などの各接点、交点に、「数」として表現されてい</w:t>
      </w:r>
      <w:r w:rsidR="00843A0D">
        <w:rPr>
          <w:rFonts w:hint="eastAsia"/>
        </w:rPr>
        <w:t>る。</w:t>
      </w:r>
    </w:p>
    <w:p w14:paraId="19B9C683" w14:textId="77777777" w:rsidR="008C21D1" w:rsidRDefault="008C21D1" w:rsidP="005B6F6F">
      <w:pPr>
        <w:spacing w:line="300" w:lineRule="exact"/>
      </w:pPr>
    </w:p>
    <w:p w14:paraId="56DD0F6D" w14:textId="77777777" w:rsidR="00333AEF" w:rsidRDefault="008C21D1" w:rsidP="005B6F6F">
      <w:pPr>
        <w:spacing w:line="300" w:lineRule="exact"/>
        <w:rPr>
          <w:u w:val="single"/>
        </w:rPr>
      </w:pPr>
      <w:r>
        <w:rPr>
          <w:rFonts w:hint="eastAsia"/>
        </w:rPr>
        <w:t xml:space="preserve">　</w:t>
      </w:r>
      <w:r w:rsidRPr="00394ED4">
        <w:rPr>
          <w:rFonts w:hint="eastAsia"/>
          <w:u w:val="single"/>
        </w:rPr>
        <w:t>『黄帝内経』にお</w:t>
      </w:r>
      <w:r w:rsidR="007D71E6">
        <w:rPr>
          <w:rFonts w:hint="eastAsia"/>
          <w:u w:val="single"/>
        </w:rPr>
        <w:t>ける「数」は、一つ、二つと計算する実数や、差別化のための符合ではなく、天地と人を繋ぐ神秘作用をまとった</w:t>
      </w:r>
      <w:r w:rsidRPr="00394ED4">
        <w:rPr>
          <w:rFonts w:hint="eastAsia"/>
          <w:u w:val="single"/>
        </w:rPr>
        <w:t>媒介である。数は、究極的には万物が宇宙と繋がることを示すために使われている。それぞれの数は、その数を帯びるものを全体（「一」）に繋ぎ止め、万物が感応し共振共鳴する気のネットワークにあることを確認する。</w:t>
      </w:r>
    </w:p>
    <w:p w14:paraId="07015640" w14:textId="41950FA3" w:rsidR="008C21D1" w:rsidRPr="00333AEF" w:rsidRDefault="00333AEF" w:rsidP="005B6F6F">
      <w:pPr>
        <w:spacing w:line="300" w:lineRule="exact"/>
        <w:rPr>
          <w:rFonts w:asciiTheme="majorEastAsia" w:eastAsiaTheme="majorEastAsia" w:hAnsiTheme="majorEastAsia"/>
          <w:sz w:val="22"/>
          <w:szCs w:val="22"/>
        </w:rPr>
      </w:pPr>
      <w:r w:rsidRPr="00333AEF">
        <w:rPr>
          <w:rFonts w:hint="eastAsia"/>
          <w:sz w:val="22"/>
          <w:szCs w:val="22"/>
        </w:rPr>
        <w:t xml:space="preserve">　</w:t>
      </w:r>
      <w:r w:rsidRPr="00333AEF">
        <w:rPr>
          <w:rFonts w:asciiTheme="majorEastAsia" w:eastAsiaTheme="majorEastAsia" w:hAnsiTheme="majorEastAsia" w:hint="eastAsia"/>
          <w:sz w:val="22"/>
          <w:szCs w:val="22"/>
        </w:rPr>
        <w:t>※数術研究の現代的な</w:t>
      </w:r>
      <w:r w:rsidR="008C21D1" w:rsidRPr="00333AEF">
        <w:rPr>
          <w:rFonts w:asciiTheme="majorEastAsia" w:eastAsiaTheme="majorEastAsia" w:hAnsiTheme="majorEastAsia" w:hint="eastAsia"/>
          <w:sz w:val="22"/>
          <w:szCs w:val="22"/>
        </w:rPr>
        <w:t>意味は、</w:t>
      </w:r>
      <w:r w:rsidRPr="00333AEF">
        <w:rPr>
          <w:rFonts w:asciiTheme="majorEastAsia" w:eastAsiaTheme="majorEastAsia" w:hAnsiTheme="majorEastAsia" w:hint="eastAsia"/>
          <w:sz w:val="22"/>
          <w:szCs w:val="22"/>
        </w:rPr>
        <w:t>万物の繋がりの宇宙論的な確認にある。</w:t>
      </w:r>
      <w:r w:rsidR="008C21D1" w:rsidRPr="00333AEF">
        <w:rPr>
          <w:rFonts w:asciiTheme="majorEastAsia" w:eastAsiaTheme="majorEastAsia" w:hAnsiTheme="majorEastAsia" w:hint="eastAsia"/>
          <w:sz w:val="22"/>
          <w:szCs w:val="22"/>
        </w:rPr>
        <w:t>重箱の底を突くような煩瑣な議論を面白がることにはない。</w:t>
      </w:r>
    </w:p>
    <w:p w14:paraId="72B17EAF" w14:textId="699A0EE0" w:rsidR="00B67B6F" w:rsidRDefault="00B67B6F" w:rsidP="005B6F6F">
      <w:pPr>
        <w:spacing w:line="300" w:lineRule="exact"/>
      </w:pPr>
    </w:p>
    <w:p w14:paraId="71DB2947" w14:textId="14F7B589" w:rsidR="00843A0D" w:rsidRDefault="008C21D1" w:rsidP="005B6F6F">
      <w:pPr>
        <w:spacing w:line="300" w:lineRule="exact"/>
      </w:pPr>
      <w:r>
        <w:rPr>
          <w:rFonts w:hint="eastAsia"/>
        </w:rPr>
        <w:t xml:space="preserve">　</w:t>
      </w:r>
      <w:r w:rsidR="00454FC8">
        <w:rPr>
          <w:rFonts w:asciiTheme="majorEastAsia" w:eastAsiaTheme="majorEastAsia" w:hAnsiTheme="majorEastAsia" w:hint="eastAsia"/>
        </w:rPr>
        <w:t>『素問』『霊枢』は「数」を言う</w:t>
      </w:r>
    </w:p>
    <w:p w14:paraId="7FCB8060" w14:textId="77777777" w:rsidR="00843A0D" w:rsidRPr="00051C11" w:rsidRDefault="00843A0D" w:rsidP="005B6F6F">
      <w:pPr>
        <w:spacing w:line="300" w:lineRule="exact"/>
        <w:rPr>
          <w:rFonts w:asciiTheme="minorEastAsia" w:hAnsiTheme="minorEastAsia"/>
          <w:i/>
        </w:rPr>
      </w:pPr>
      <w:r>
        <w:rPr>
          <w:rFonts w:hint="eastAsia"/>
        </w:rPr>
        <w:t xml:space="preserve">　</w:t>
      </w:r>
      <w:r w:rsidRPr="00051C11">
        <w:rPr>
          <w:rFonts w:asciiTheme="minorEastAsia" w:hAnsiTheme="minorEastAsia" w:hint="eastAsia"/>
          <w:i/>
        </w:rPr>
        <w:t>「上古の人、其の道を知る者は陰陽に法り、</w:t>
      </w:r>
      <w:r w:rsidRPr="00051C11">
        <w:rPr>
          <w:rFonts w:asciiTheme="majorEastAsia" w:eastAsiaTheme="majorEastAsia" w:hAnsiTheme="majorEastAsia" w:hint="eastAsia"/>
          <w:i/>
        </w:rPr>
        <w:t>術数</w:t>
      </w:r>
      <w:r w:rsidRPr="00051C11">
        <w:rPr>
          <w:rFonts w:asciiTheme="minorEastAsia" w:hAnsiTheme="minorEastAsia" w:hint="eastAsia"/>
          <w:i/>
        </w:rPr>
        <w:t>に和す</w:t>
      </w:r>
      <w:r w:rsidRPr="00051C11">
        <w:rPr>
          <w:rFonts w:asciiTheme="majorEastAsia" w:eastAsiaTheme="majorEastAsia" w:hAnsiTheme="majorEastAsia" w:hint="eastAsia"/>
          <w:i/>
        </w:rPr>
        <w:t>（術数＝数術が扱う数。天文・暦・占術・陰陽五行の法則性と調和した生き方をする）</w:t>
      </w:r>
      <w:r w:rsidRPr="00051C11">
        <w:rPr>
          <w:rFonts w:asciiTheme="minorEastAsia" w:hAnsiTheme="minorEastAsia" w:hint="eastAsia"/>
          <w:i/>
        </w:rPr>
        <w:t>。食飮に節あり、起居に常あり、妄（たばかり）に労をなさず。故に能く形と神と倶にして、ことごとくその天年を終え、百歳をこえてすなわち去る」</w:t>
      </w:r>
      <w:r w:rsidRPr="00327B00">
        <w:rPr>
          <w:rFonts w:asciiTheme="minorEastAsia" w:hAnsiTheme="minorEastAsia" w:hint="eastAsia"/>
          <w:i/>
          <w:sz w:val="22"/>
          <w:szCs w:val="22"/>
        </w:rPr>
        <w:t>（『素問』上古天真論）</w:t>
      </w:r>
    </w:p>
    <w:p w14:paraId="3D08DF2E" w14:textId="77777777" w:rsidR="00843A0D" w:rsidRPr="00327B00" w:rsidRDefault="00843A0D" w:rsidP="005B6F6F">
      <w:pPr>
        <w:spacing w:line="300" w:lineRule="exact"/>
        <w:rPr>
          <w:rFonts w:asciiTheme="minorEastAsia" w:hAnsiTheme="minorEastAsia"/>
          <w:i/>
          <w:sz w:val="22"/>
          <w:szCs w:val="22"/>
        </w:rPr>
      </w:pPr>
      <w:r w:rsidRPr="00051C11">
        <w:rPr>
          <w:rFonts w:asciiTheme="minorEastAsia" w:hAnsiTheme="minorEastAsia" w:hint="eastAsia"/>
          <w:i/>
        </w:rPr>
        <w:t xml:space="preserve">　「夫れ人の</w:t>
      </w:r>
      <w:r w:rsidRPr="00051C11">
        <w:rPr>
          <w:rFonts w:asciiTheme="majorEastAsia" w:eastAsiaTheme="majorEastAsia" w:hAnsiTheme="majorEastAsia" w:hint="eastAsia"/>
          <w:i/>
        </w:rPr>
        <w:t>常数（＝不変の法則性）</w:t>
      </w:r>
      <w:r w:rsidRPr="00051C11">
        <w:rPr>
          <w:rFonts w:asciiTheme="minorEastAsia" w:hAnsiTheme="minorEastAsia" w:hint="eastAsia"/>
          <w:i/>
        </w:rPr>
        <w:t>は、太陽は常に多血少気、少陽は常に多気少血、陽明は常に多血多気、厥陰は常に多気少血、少陰は常に多血少気．太陰は常に多血少気。此れ天の常数なり」</w:t>
      </w:r>
      <w:r w:rsidRPr="00327B00">
        <w:rPr>
          <w:rFonts w:asciiTheme="minorEastAsia" w:hAnsiTheme="minorEastAsia" w:hint="eastAsia"/>
          <w:i/>
          <w:sz w:val="22"/>
          <w:szCs w:val="22"/>
        </w:rPr>
        <w:t>（『霊枢』五音五味篇）</w:t>
      </w:r>
    </w:p>
    <w:p w14:paraId="1866CEBD" w14:textId="77777777" w:rsidR="00843A0D" w:rsidRPr="00327B00" w:rsidRDefault="00843A0D" w:rsidP="005B6F6F">
      <w:pPr>
        <w:spacing w:line="300" w:lineRule="exact"/>
        <w:rPr>
          <w:rFonts w:asciiTheme="minorEastAsia" w:hAnsiTheme="minorEastAsia"/>
          <w:i/>
          <w:sz w:val="22"/>
          <w:szCs w:val="22"/>
        </w:rPr>
      </w:pPr>
      <w:r w:rsidRPr="00051C11">
        <w:rPr>
          <w:rFonts w:asciiTheme="minorEastAsia" w:hAnsiTheme="minorEastAsia" w:hint="eastAsia"/>
          <w:i/>
        </w:rPr>
        <w:t xml:space="preserve">　「天地の</w:t>
      </w:r>
      <w:r w:rsidRPr="00051C11">
        <w:rPr>
          <w:rFonts w:asciiTheme="majorEastAsia" w:eastAsiaTheme="majorEastAsia" w:hAnsiTheme="majorEastAsia" w:hint="eastAsia"/>
          <w:i/>
        </w:rPr>
        <w:t>至数（＝天地の構造を示すマジカルな聖数）</w:t>
      </w:r>
      <w:r w:rsidRPr="00051C11">
        <w:rPr>
          <w:rFonts w:asciiTheme="minorEastAsia" w:hAnsiTheme="minorEastAsia" w:hint="eastAsia"/>
          <w:i/>
        </w:rPr>
        <w:t>、一に始まり、九に終わる」「天地の</w:t>
      </w:r>
      <w:r w:rsidRPr="00051C11">
        <w:rPr>
          <w:rFonts w:asciiTheme="majorEastAsia" w:eastAsiaTheme="majorEastAsia" w:hAnsiTheme="majorEastAsia" w:hint="eastAsia"/>
          <w:i/>
        </w:rPr>
        <w:t>至数</w:t>
      </w:r>
      <w:r w:rsidRPr="00051C11">
        <w:rPr>
          <w:rFonts w:asciiTheme="minorEastAsia" w:hAnsiTheme="minorEastAsia" w:hint="eastAsia"/>
          <w:i/>
        </w:rPr>
        <w:t>、人形（じんけい）、血気に合す」</w:t>
      </w:r>
      <w:r w:rsidRPr="00327B00">
        <w:rPr>
          <w:rFonts w:asciiTheme="minorEastAsia" w:hAnsiTheme="minorEastAsia" w:hint="eastAsia"/>
          <w:i/>
          <w:sz w:val="22"/>
          <w:szCs w:val="22"/>
        </w:rPr>
        <w:t>（『素問』三部九候論篇）</w:t>
      </w:r>
    </w:p>
    <w:p w14:paraId="7F134F0A" w14:textId="77777777" w:rsidR="00843A0D" w:rsidRDefault="00843A0D" w:rsidP="005B6F6F">
      <w:pPr>
        <w:spacing w:line="300" w:lineRule="exact"/>
      </w:pPr>
    </w:p>
    <w:p w14:paraId="22CC1EC2" w14:textId="77777777" w:rsidR="00843A0D" w:rsidRPr="00383743" w:rsidRDefault="00843A0D" w:rsidP="005B6F6F">
      <w:pPr>
        <w:spacing w:line="300" w:lineRule="exact"/>
        <w:rPr>
          <w:rFonts w:asciiTheme="majorEastAsia" w:eastAsiaTheme="majorEastAsia" w:hAnsiTheme="majorEastAsia"/>
        </w:rPr>
      </w:pPr>
      <w:r>
        <w:rPr>
          <w:rFonts w:hint="eastAsia"/>
        </w:rPr>
        <w:t xml:space="preserve">　</w:t>
      </w:r>
      <w:r w:rsidRPr="00383743">
        <w:rPr>
          <w:rFonts w:asciiTheme="majorEastAsia" w:eastAsiaTheme="majorEastAsia" w:hAnsiTheme="majorEastAsia" w:hint="eastAsia"/>
        </w:rPr>
        <w:t>ツボの数は１年の日数に対応する</w:t>
      </w:r>
    </w:p>
    <w:p w14:paraId="0BC4B027" w14:textId="77777777" w:rsidR="00843A0D" w:rsidRPr="00327B00" w:rsidRDefault="00843A0D" w:rsidP="005B6F6F">
      <w:pPr>
        <w:spacing w:line="300" w:lineRule="exact"/>
        <w:rPr>
          <w:i/>
        </w:rPr>
      </w:pPr>
      <w:r>
        <w:rPr>
          <w:rFonts w:hint="eastAsia"/>
        </w:rPr>
        <w:t xml:space="preserve">　</w:t>
      </w:r>
      <w:r w:rsidRPr="00E978E2">
        <w:rPr>
          <w:rFonts w:hint="eastAsia"/>
          <w:i/>
        </w:rPr>
        <w:t>「黄帝問うて曰く、余聞くに、</w:t>
      </w:r>
      <w:r w:rsidRPr="00226AEE">
        <w:rPr>
          <w:rFonts w:asciiTheme="majorEastAsia" w:eastAsiaTheme="majorEastAsia" w:hAnsiTheme="majorEastAsia" w:hint="eastAsia"/>
          <w:i/>
        </w:rPr>
        <w:t>気穴三百六十五</w:t>
      </w:r>
      <w:r w:rsidRPr="00E978E2">
        <w:rPr>
          <w:rFonts w:hint="eastAsia"/>
          <w:i/>
        </w:rPr>
        <w:t>はもって一歳に応ずと。未だ其の所を知らず。願わくば卒く之を聞かん、と。岐伯稽首、再拜して対えて曰く、（略）凡そ</w:t>
      </w:r>
      <w:r w:rsidRPr="00226AEE">
        <w:rPr>
          <w:rFonts w:asciiTheme="majorEastAsia" w:eastAsiaTheme="majorEastAsia" w:hAnsiTheme="majorEastAsia" w:hint="eastAsia"/>
          <w:i/>
        </w:rPr>
        <w:t>三百六十五穴</w:t>
      </w:r>
      <w:r w:rsidRPr="00E978E2">
        <w:rPr>
          <w:rFonts w:hint="eastAsia"/>
          <w:i/>
        </w:rPr>
        <w:t>は鍼の由りて行く所なり、と」</w:t>
      </w:r>
      <w:r w:rsidRPr="00327B00">
        <w:rPr>
          <w:rFonts w:hint="eastAsia"/>
          <w:i/>
        </w:rPr>
        <w:t>（『素問』気穴論篇）</w:t>
      </w:r>
    </w:p>
    <w:p w14:paraId="13A67A13" w14:textId="77777777" w:rsidR="00843A0D" w:rsidRPr="00E978E2" w:rsidRDefault="00843A0D" w:rsidP="005B6F6F">
      <w:pPr>
        <w:spacing w:line="300" w:lineRule="exact"/>
        <w:rPr>
          <w:i/>
        </w:rPr>
      </w:pPr>
      <w:r w:rsidRPr="00E978E2">
        <w:rPr>
          <w:rFonts w:hint="eastAsia"/>
          <w:i/>
        </w:rPr>
        <w:t xml:space="preserve">　「歳に</w:t>
      </w:r>
      <w:r w:rsidRPr="00226AEE">
        <w:rPr>
          <w:rFonts w:asciiTheme="majorEastAsia" w:eastAsiaTheme="majorEastAsia" w:hAnsiTheme="majorEastAsia" w:hint="eastAsia"/>
          <w:i/>
        </w:rPr>
        <w:t>三百六十五日</w:t>
      </w:r>
      <w:r w:rsidRPr="00E978E2">
        <w:rPr>
          <w:rFonts w:hint="eastAsia"/>
          <w:i/>
        </w:rPr>
        <w:t>有り．人に</w:t>
      </w:r>
      <w:r w:rsidRPr="00226AEE">
        <w:rPr>
          <w:rFonts w:asciiTheme="majorEastAsia" w:eastAsiaTheme="majorEastAsia" w:hAnsiTheme="majorEastAsia" w:hint="eastAsia"/>
          <w:i/>
        </w:rPr>
        <w:t>三百六十節</w:t>
      </w:r>
      <w:r w:rsidRPr="00E978E2">
        <w:rPr>
          <w:rFonts w:hint="eastAsia"/>
          <w:i/>
        </w:rPr>
        <w:t>有り、地に高山有り、人に肩膝有り、地に深谷有り」</w:t>
      </w:r>
      <w:r w:rsidRPr="00327B00">
        <w:rPr>
          <w:rFonts w:hint="eastAsia"/>
          <w:i/>
          <w:sz w:val="22"/>
          <w:szCs w:val="22"/>
        </w:rPr>
        <w:t>（『霊枢』邪客篇）</w:t>
      </w:r>
    </w:p>
    <w:p w14:paraId="74A5DD54" w14:textId="77777777" w:rsidR="00843A0D" w:rsidRDefault="00843A0D" w:rsidP="005B6F6F">
      <w:pPr>
        <w:spacing w:line="300" w:lineRule="exact"/>
      </w:pPr>
      <w:r w:rsidRPr="00E978E2">
        <w:rPr>
          <w:rFonts w:hint="eastAsia"/>
          <w:i/>
        </w:rPr>
        <w:t xml:space="preserve">　「計（かぞ）うるに人もまた</w:t>
      </w:r>
      <w:r w:rsidRPr="00226AEE">
        <w:rPr>
          <w:rFonts w:asciiTheme="majorEastAsia" w:eastAsiaTheme="majorEastAsia" w:hAnsiTheme="majorEastAsia" w:hint="eastAsia"/>
          <w:i/>
        </w:rPr>
        <w:t>三百六十五節</w:t>
      </w:r>
      <w:r w:rsidRPr="00E978E2">
        <w:rPr>
          <w:rFonts w:hint="eastAsia"/>
          <w:i/>
        </w:rPr>
        <w:t>有りて、以って天地を爲して久し」</w:t>
      </w:r>
      <w:r w:rsidRPr="00327B00">
        <w:rPr>
          <w:rFonts w:hint="eastAsia"/>
          <w:i/>
          <w:sz w:val="22"/>
          <w:szCs w:val="22"/>
        </w:rPr>
        <w:t>（『素問』六節藏象論篇）</w:t>
      </w:r>
      <w:r w:rsidRPr="00E978E2">
        <w:rPr>
          <w:rFonts w:hint="eastAsia"/>
          <w:i/>
        </w:rPr>
        <w:t xml:space="preserve"> </w:t>
      </w:r>
    </w:p>
    <w:p w14:paraId="1A28C2B9" w14:textId="77777777" w:rsidR="00843A0D" w:rsidRDefault="00843A0D" w:rsidP="005B6F6F">
      <w:pPr>
        <w:spacing w:line="300" w:lineRule="exact"/>
      </w:pPr>
    </w:p>
    <w:p w14:paraId="28C2F991" w14:textId="77777777" w:rsidR="00843A0D" w:rsidRPr="00383743" w:rsidRDefault="00843A0D" w:rsidP="005B6F6F">
      <w:pPr>
        <w:spacing w:line="300" w:lineRule="exact"/>
        <w:rPr>
          <w:rFonts w:asciiTheme="majorEastAsia" w:eastAsiaTheme="majorEastAsia" w:hAnsiTheme="majorEastAsia"/>
        </w:rPr>
      </w:pPr>
      <w:r>
        <w:rPr>
          <w:rFonts w:hint="eastAsia"/>
        </w:rPr>
        <w:t xml:space="preserve">　</w:t>
      </w:r>
      <w:r w:rsidRPr="00383743">
        <w:rPr>
          <w:rFonts w:asciiTheme="majorEastAsia" w:eastAsiaTheme="majorEastAsia" w:hAnsiTheme="majorEastAsia" w:hint="eastAsia"/>
        </w:rPr>
        <w:t>五、六およびその倍数は天地と世界と人体とを繋ぐ</w:t>
      </w:r>
    </w:p>
    <w:p w14:paraId="5AECF8A8" w14:textId="1A779C08" w:rsidR="00843A0D" w:rsidRPr="00E978E2" w:rsidRDefault="00843A0D" w:rsidP="005B6F6F">
      <w:pPr>
        <w:spacing w:line="300" w:lineRule="exact"/>
        <w:rPr>
          <w:i/>
        </w:rPr>
      </w:pPr>
      <w:r>
        <w:rPr>
          <w:rFonts w:hint="eastAsia"/>
        </w:rPr>
        <w:t xml:space="preserve">　</w:t>
      </w:r>
      <w:r w:rsidRPr="00E978E2">
        <w:rPr>
          <w:rFonts w:hint="eastAsia"/>
          <w:i/>
        </w:rPr>
        <w:t>「余聞く、人の天道に合するや、内に</w:t>
      </w:r>
      <w:r w:rsidRPr="00226AEE">
        <w:rPr>
          <w:rFonts w:asciiTheme="majorEastAsia" w:eastAsiaTheme="majorEastAsia" w:hAnsiTheme="majorEastAsia" w:hint="eastAsia"/>
          <w:i/>
        </w:rPr>
        <w:t>五蔵</w:t>
      </w:r>
      <w:r w:rsidRPr="00E978E2">
        <w:rPr>
          <w:rFonts w:hint="eastAsia"/>
          <w:i/>
        </w:rPr>
        <w:t>あり、以って</w:t>
      </w:r>
      <w:r w:rsidRPr="00226AEE">
        <w:rPr>
          <w:rFonts w:asciiTheme="majorEastAsia" w:eastAsiaTheme="majorEastAsia" w:hAnsiTheme="majorEastAsia" w:hint="eastAsia"/>
          <w:i/>
        </w:rPr>
        <w:t>五音、五色、五時、五味、五位</w:t>
      </w:r>
      <w:r w:rsidRPr="00E978E2">
        <w:rPr>
          <w:rFonts w:hint="eastAsia"/>
          <w:i/>
        </w:rPr>
        <w:t>に応ずるなり。外に六府あり、以って</w:t>
      </w:r>
      <w:r w:rsidRPr="00226AEE">
        <w:rPr>
          <w:rFonts w:asciiTheme="majorEastAsia" w:eastAsiaTheme="majorEastAsia" w:hAnsiTheme="majorEastAsia" w:hint="eastAsia"/>
          <w:i/>
        </w:rPr>
        <w:t>六律</w:t>
      </w:r>
      <w:r w:rsidRPr="00E978E2">
        <w:rPr>
          <w:rFonts w:hint="eastAsia"/>
          <w:i/>
        </w:rPr>
        <w:t>に応じ、</w:t>
      </w:r>
      <w:r w:rsidRPr="00226AEE">
        <w:rPr>
          <w:rFonts w:asciiTheme="majorEastAsia" w:eastAsiaTheme="majorEastAsia" w:hAnsiTheme="majorEastAsia" w:hint="eastAsia"/>
          <w:i/>
        </w:rPr>
        <w:t>六律</w:t>
      </w:r>
      <w:r w:rsidRPr="00E978E2">
        <w:rPr>
          <w:rFonts w:hint="eastAsia"/>
          <w:i/>
        </w:rPr>
        <w:t>は陰陽諸経を建て之を</w:t>
      </w:r>
      <w:r w:rsidRPr="00463660">
        <w:rPr>
          <w:rFonts w:asciiTheme="majorEastAsia" w:eastAsiaTheme="majorEastAsia" w:hAnsiTheme="majorEastAsia" w:hint="eastAsia"/>
          <w:i/>
        </w:rPr>
        <w:t>十二月、十二辰、十二節、十二経水、十二時</w:t>
      </w:r>
      <w:r w:rsidRPr="00E978E2">
        <w:rPr>
          <w:rFonts w:hint="eastAsia"/>
          <w:i/>
        </w:rPr>
        <w:t>に合す。</w:t>
      </w:r>
      <w:r w:rsidRPr="00463660">
        <w:rPr>
          <w:rFonts w:asciiTheme="majorEastAsia" w:eastAsiaTheme="majorEastAsia" w:hAnsiTheme="majorEastAsia" w:hint="eastAsia"/>
          <w:i/>
        </w:rPr>
        <w:t>十二経脉</w:t>
      </w:r>
      <w:r w:rsidRPr="00E978E2">
        <w:rPr>
          <w:rFonts w:hint="eastAsia"/>
          <w:i/>
        </w:rPr>
        <w:t>は、此れ</w:t>
      </w:r>
      <w:r w:rsidRPr="00463660">
        <w:rPr>
          <w:rFonts w:asciiTheme="majorEastAsia" w:eastAsiaTheme="majorEastAsia" w:hAnsiTheme="majorEastAsia" w:hint="eastAsia"/>
          <w:i/>
        </w:rPr>
        <w:t>五藏六府</w:t>
      </w:r>
      <w:r w:rsidRPr="00E978E2">
        <w:rPr>
          <w:rFonts w:hint="eastAsia"/>
          <w:i/>
        </w:rPr>
        <w:t>の天道に応ずるゆえんなり」</w:t>
      </w:r>
      <w:r w:rsidRPr="00327B00">
        <w:rPr>
          <w:rFonts w:hint="eastAsia"/>
          <w:i/>
          <w:sz w:val="22"/>
          <w:szCs w:val="22"/>
        </w:rPr>
        <w:t>（『霊枢』経別篇）</w:t>
      </w:r>
    </w:p>
    <w:p w14:paraId="500C1BB9" w14:textId="77777777" w:rsidR="00843A0D" w:rsidRPr="00327B00" w:rsidRDefault="00843A0D" w:rsidP="005B6F6F">
      <w:pPr>
        <w:spacing w:line="300" w:lineRule="exact"/>
        <w:rPr>
          <w:i/>
          <w:sz w:val="22"/>
          <w:szCs w:val="22"/>
        </w:rPr>
      </w:pPr>
      <w:r w:rsidRPr="00E978E2">
        <w:rPr>
          <w:rFonts w:hint="eastAsia"/>
          <w:i/>
        </w:rPr>
        <w:t xml:space="preserve">　「</w:t>
      </w:r>
      <w:r w:rsidRPr="00463660">
        <w:rPr>
          <w:rFonts w:asciiTheme="majorEastAsia" w:eastAsiaTheme="majorEastAsia" w:hAnsiTheme="majorEastAsia" w:hint="eastAsia"/>
          <w:i/>
        </w:rPr>
        <w:t>六</w:t>
      </w:r>
      <w:r w:rsidRPr="00E978E2">
        <w:rPr>
          <w:rFonts w:hint="eastAsia"/>
          <w:i/>
        </w:rPr>
        <w:t>なるものは律なり。律なるものは</w:t>
      </w:r>
      <w:r w:rsidRPr="00463660">
        <w:rPr>
          <w:rFonts w:asciiTheme="majorEastAsia" w:eastAsiaTheme="majorEastAsia" w:hAnsiTheme="majorEastAsia" w:hint="eastAsia"/>
          <w:i/>
        </w:rPr>
        <w:t>陰陽四時</w:t>
      </w:r>
      <w:r w:rsidRPr="00E978E2">
        <w:rPr>
          <w:rFonts w:hint="eastAsia"/>
          <w:i/>
        </w:rPr>
        <w:t>を調えて</w:t>
      </w:r>
      <w:r w:rsidRPr="00463660">
        <w:rPr>
          <w:rFonts w:asciiTheme="majorEastAsia" w:eastAsiaTheme="majorEastAsia" w:hAnsiTheme="majorEastAsia" w:hint="eastAsia"/>
          <w:i/>
        </w:rPr>
        <w:t>十二経脈</w:t>
      </w:r>
      <w:r w:rsidRPr="00E978E2">
        <w:rPr>
          <w:rFonts w:hint="eastAsia"/>
          <w:i/>
        </w:rPr>
        <w:t>を合する」</w:t>
      </w:r>
      <w:r w:rsidRPr="00327B00">
        <w:rPr>
          <w:rFonts w:hint="eastAsia"/>
          <w:i/>
          <w:sz w:val="22"/>
          <w:szCs w:val="22"/>
        </w:rPr>
        <w:t>（『霊枢』九鍼論篇）</w:t>
      </w:r>
    </w:p>
    <w:p w14:paraId="7B90681D" w14:textId="77777777" w:rsidR="00843A0D" w:rsidRDefault="00843A0D" w:rsidP="005B6F6F">
      <w:pPr>
        <w:spacing w:line="300" w:lineRule="exact"/>
      </w:pPr>
      <w:r>
        <w:rPr>
          <w:rFonts w:hint="eastAsia"/>
        </w:rPr>
        <w:t xml:space="preserve">　</w:t>
      </w:r>
    </w:p>
    <w:p w14:paraId="6DF70D8E" w14:textId="77777777" w:rsidR="00843A0D" w:rsidRPr="00383743" w:rsidRDefault="00843A0D"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天地と人体は構造が同じで数も同じ</w:t>
      </w:r>
    </w:p>
    <w:p w14:paraId="39CFE584" w14:textId="2F1AFF2A" w:rsidR="00843A0D" w:rsidRPr="00327B00" w:rsidRDefault="00843A0D" w:rsidP="005B6F6F">
      <w:pPr>
        <w:spacing w:line="300" w:lineRule="exact"/>
        <w:rPr>
          <w:i/>
          <w:sz w:val="22"/>
          <w:szCs w:val="22"/>
        </w:rPr>
      </w:pPr>
      <w:r>
        <w:rPr>
          <w:rFonts w:hint="eastAsia"/>
        </w:rPr>
        <w:t xml:space="preserve">　</w:t>
      </w:r>
      <w:r w:rsidRPr="00E978E2">
        <w:rPr>
          <w:rFonts w:hint="eastAsia"/>
          <w:i/>
        </w:rPr>
        <w:t>「地に</w:t>
      </w:r>
      <w:r w:rsidRPr="00463660">
        <w:rPr>
          <w:rFonts w:asciiTheme="majorEastAsia" w:eastAsiaTheme="majorEastAsia" w:hAnsiTheme="majorEastAsia" w:hint="eastAsia"/>
          <w:i/>
        </w:rPr>
        <w:t>九州</w:t>
      </w:r>
      <w:r w:rsidRPr="00E978E2">
        <w:rPr>
          <w:rFonts w:hint="eastAsia"/>
          <w:i/>
        </w:rPr>
        <w:t>有り、人に</w:t>
      </w:r>
      <w:r w:rsidRPr="00463660">
        <w:rPr>
          <w:rFonts w:asciiTheme="majorEastAsia" w:eastAsiaTheme="majorEastAsia" w:hAnsiTheme="majorEastAsia" w:hint="eastAsia"/>
          <w:i/>
        </w:rPr>
        <w:t>九竅</w:t>
      </w:r>
      <w:r w:rsidRPr="00E978E2">
        <w:rPr>
          <w:rFonts w:hint="eastAsia"/>
          <w:i/>
        </w:rPr>
        <w:t>有り。天に</w:t>
      </w:r>
      <w:r w:rsidRPr="00463660">
        <w:rPr>
          <w:rFonts w:asciiTheme="majorEastAsia" w:eastAsiaTheme="majorEastAsia" w:hAnsiTheme="majorEastAsia" w:hint="eastAsia"/>
          <w:i/>
        </w:rPr>
        <w:t>四時</w:t>
      </w:r>
      <w:r w:rsidRPr="00E978E2">
        <w:rPr>
          <w:rFonts w:hint="eastAsia"/>
          <w:i/>
        </w:rPr>
        <w:t>有り、人に</w:t>
      </w:r>
      <w:r w:rsidRPr="00463660">
        <w:rPr>
          <w:rFonts w:asciiTheme="majorEastAsia" w:eastAsiaTheme="majorEastAsia" w:hAnsiTheme="majorEastAsia" w:hint="eastAsia"/>
          <w:i/>
        </w:rPr>
        <w:t>四肢</w:t>
      </w:r>
      <w:r w:rsidRPr="00E978E2">
        <w:rPr>
          <w:rFonts w:hint="eastAsia"/>
          <w:i/>
        </w:rPr>
        <w:t>有り。天に</w:t>
      </w:r>
      <w:r w:rsidRPr="00463660">
        <w:rPr>
          <w:rFonts w:asciiTheme="majorEastAsia" w:eastAsiaTheme="majorEastAsia" w:hAnsiTheme="majorEastAsia" w:hint="eastAsia"/>
          <w:i/>
        </w:rPr>
        <w:t>五音</w:t>
      </w:r>
      <w:r w:rsidRPr="00E978E2">
        <w:rPr>
          <w:rFonts w:hint="eastAsia"/>
          <w:i/>
        </w:rPr>
        <w:t>有り、人に</w:t>
      </w:r>
      <w:r w:rsidRPr="00463660">
        <w:rPr>
          <w:rFonts w:asciiTheme="majorEastAsia" w:eastAsiaTheme="majorEastAsia" w:hAnsiTheme="majorEastAsia" w:hint="eastAsia"/>
          <w:i/>
        </w:rPr>
        <w:t>五藏</w:t>
      </w:r>
      <w:r w:rsidRPr="00E978E2">
        <w:rPr>
          <w:rFonts w:hint="eastAsia"/>
          <w:i/>
        </w:rPr>
        <w:t>有り。天に</w:t>
      </w:r>
      <w:r w:rsidRPr="00463660">
        <w:rPr>
          <w:rFonts w:asciiTheme="majorEastAsia" w:eastAsiaTheme="majorEastAsia" w:hAnsiTheme="majorEastAsia" w:hint="eastAsia"/>
          <w:i/>
        </w:rPr>
        <w:t>六律</w:t>
      </w:r>
      <w:r w:rsidRPr="00E978E2">
        <w:rPr>
          <w:rFonts w:hint="eastAsia"/>
          <w:i/>
        </w:rPr>
        <w:t>有り、人に</w:t>
      </w:r>
      <w:r w:rsidRPr="00454FC8">
        <w:rPr>
          <w:rFonts w:asciiTheme="majorEastAsia" w:eastAsiaTheme="majorEastAsia" w:hAnsiTheme="majorEastAsia" w:hint="eastAsia"/>
          <w:i/>
        </w:rPr>
        <w:t>六府</w:t>
      </w:r>
      <w:r w:rsidRPr="00E978E2">
        <w:rPr>
          <w:rFonts w:hint="eastAsia"/>
          <w:i/>
        </w:rPr>
        <w:t>有り。天に</w:t>
      </w:r>
      <w:r w:rsidRPr="00454FC8">
        <w:rPr>
          <w:rFonts w:asciiTheme="majorEastAsia" w:eastAsiaTheme="majorEastAsia" w:hAnsiTheme="majorEastAsia" w:hint="eastAsia"/>
          <w:i/>
        </w:rPr>
        <w:t>十日</w:t>
      </w:r>
      <w:r w:rsidRPr="00E978E2">
        <w:rPr>
          <w:rFonts w:hint="eastAsia"/>
          <w:i/>
        </w:rPr>
        <w:t>有り、人に</w:t>
      </w:r>
      <w:r w:rsidRPr="00454FC8">
        <w:rPr>
          <w:rFonts w:asciiTheme="majorEastAsia" w:eastAsiaTheme="majorEastAsia" w:hAnsiTheme="majorEastAsia" w:hint="eastAsia"/>
          <w:i/>
        </w:rPr>
        <w:t>手十指</w:t>
      </w:r>
      <w:r w:rsidRPr="00E978E2">
        <w:rPr>
          <w:rFonts w:hint="eastAsia"/>
          <w:i/>
        </w:rPr>
        <w:t>有り。辰に</w:t>
      </w:r>
      <w:r w:rsidRPr="00454FC8">
        <w:rPr>
          <w:rFonts w:asciiTheme="majorEastAsia" w:eastAsiaTheme="majorEastAsia" w:hAnsiTheme="majorEastAsia" w:hint="eastAsia"/>
          <w:i/>
        </w:rPr>
        <w:t>十二</w:t>
      </w:r>
      <w:r w:rsidRPr="00E978E2">
        <w:rPr>
          <w:rFonts w:hint="eastAsia"/>
          <w:i/>
        </w:rPr>
        <w:t>有り、人に</w:t>
      </w:r>
      <w:r w:rsidRPr="00454FC8">
        <w:rPr>
          <w:rFonts w:asciiTheme="majorEastAsia" w:eastAsiaTheme="majorEastAsia" w:hAnsiTheme="majorEastAsia" w:hint="eastAsia"/>
          <w:i/>
        </w:rPr>
        <w:t>足十指・茎・垂</w:t>
      </w:r>
      <w:r w:rsidRPr="00E978E2">
        <w:rPr>
          <w:rFonts w:hint="eastAsia"/>
          <w:i/>
        </w:rPr>
        <w:t>有り以って之に応ず。女子は二節足らざるも以って人形を抱く。歳に</w:t>
      </w:r>
      <w:r w:rsidRPr="00454FC8">
        <w:rPr>
          <w:rFonts w:asciiTheme="majorEastAsia" w:eastAsiaTheme="majorEastAsia" w:hAnsiTheme="majorEastAsia" w:hint="eastAsia"/>
          <w:i/>
        </w:rPr>
        <w:t>三百六十五日</w:t>
      </w:r>
      <w:r w:rsidRPr="00E978E2">
        <w:rPr>
          <w:rFonts w:hint="eastAsia"/>
          <w:i/>
        </w:rPr>
        <w:t>有り、人に</w:t>
      </w:r>
      <w:r w:rsidRPr="00454FC8">
        <w:rPr>
          <w:rFonts w:asciiTheme="majorEastAsia" w:eastAsiaTheme="majorEastAsia" w:hAnsiTheme="majorEastAsia" w:hint="eastAsia"/>
          <w:i/>
        </w:rPr>
        <w:t>三百六十節</w:t>
      </w:r>
      <w:r w:rsidRPr="00E978E2">
        <w:rPr>
          <w:rFonts w:hint="eastAsia"/>
          <w:i/>
        </w:rPr>
        <w:t>有り。地に</w:t>
      </w:r>
      <w:r w:rsidRPr="00454FC8">
        <w:rPr>
          <w:rFonts w:asciiTheme="majorEastAsia" w:eastAsiaTheme="majorEastAsia" w:hAnsiTheme="majorEastAsia" w:hint="eastAsia"/>
          <w:i/>
        </w:rPr>
        <w:t>十二経水</w:t>
      </w:r>
      <w:r w:rsidRPr="00E978E2">
        <w:rPr>
          <w:rFonts w:hint="eastAsia"/>
          <w:i/>
        </w:rPr>
        <w:t>有り、人に</w:t>
      </w:r>
      <w:r w:rsidRPr="00454FC8">
        <w:rPr>
          <w:rFonts w:asciiTheme="majorEastAsia" w:eastAsiaTheme="majorEastAsia" w:hAnsiTheme="majorEastAsia" w:hint="eastAsia"/>
          <w:i/>
        </w:rPr>
        <w:t>十二経</w:t>
      </w:r>
      <w:r w:rsidR="00454FC8">
        <w:rPr>
          <w:rFonts w:asciiTheme="majorEastAsia" w:eastAsiaTheme="majorEastAsia" w:hAnsiTheme="majorEastAsia" w:hint="eastAsia"/>
          <w:i/>
        </w:rPr>
        <w:t>脈</w:t>
      </w:r>
      <w:r w:rsidRPr="00E978E2">
        <w:rPr>
          <w:rFonts w:hint="eastAsia"/>
          <w:i/>
        </w:rPr>
        <w:t>有り。歳に</w:t>
      </w:r>
      <w:r w:rsidRPr="00454FC8">
        <w:rPr>
          <w:rFonts w:asciiTheme="majorEastAsia" w:eastAsiaTheme="majorEastAsia" w:hAnsiTheme="majorEastAsia" w:hint="eastAsia"/>
          <w:i/>
        </w:rPr>
        <w:t>十二月</w:t>
      </w:r>
      <w:r w:rsidRPr="00E978E2">
        <w:rPr>
          <w:rFonts w:hint="eastAsia"/>
          <w:i/>
        </w:rPr>
        <w:t>有り、人に</w:t>
      </w:r>
      <w:r w:rsidRPr="00454FC8">
        <w:rPr>
          <w:rFonts w:asciiTheme="majorEastAsia" w:eastAsiaTheme="majorEastAsia" w:hAnsiTheme="majorEastAsia" w:hint="eastAsia"/>
          <w:i/>
        </w:rPr>
        <w:t>十二節</w:t>
      </w:r>
      <w:r w:rsidRPr="00E978E2">
        <w:rPr>
          <w:rFonts w:hint="eastAsia"/>
          <w:i/>
        </w:rPr>
        <w:t>有り。此れ人と天地相応ずる者なり」</w:t>
      </w:r>
      <w:r w:rsidRPr="00327B00">
        <w:rPr>
          <w:rFonts w:hint="eastAsia"/>
          <w:i/>
          <w:sz w:val="22"/>
          <w:szCs w:val="22"/>
        </w:rPr>
        <w:t>（『霊枢』邪客篇）</w:t>
      </w:r>
    </w:p>
    <w:p w14:paraId="77A4C633" w14:textId="77777777" w:rsidR="00843A0D" w:rsidRPr="00327B00" w:rsidRDefault="00843A0D" w:rsidP="005B6F6F">
      <w:pPr>
        <w:spacing w:line="300" w:lineRule="exact"/>
        <w:rPr>
          <w:i/>
          <w:sz w:val="22"/>
          <w:szCs w:val="22"/>
        </w:rPr>
      </w:pPr>
      <w:r w:rsidRPr="00E978E2">
        <w:rPr>
          <w:rFonts w:hint="eastAsia"/>
          <w:i/>
        </w:rPr>
        <w:t xml:space="preserve">　「天地の間、</w:t>
      </w:r>
      <w:r w:rsidRPr="00454FC8">
        <w:rPr>
          <w:rFonts w:asciiTheme="majorEastAsia" w:eastAsiaTheme="majorEastAsia" w:hAnsiTheme="majorEastAsia" w:hint="eastAsia"/>
          <w:i/>
        </w:rPr>
        <w:t>六合</w:t>
      </w:r>
      <w:r w:rsidRPr="00E978E2">
        <w:rPr>
          <w:rFonts w:hint="eastAsia"/>
          <w:i/>
        </w:rPr>
        <w:t>の内、</w:t>
      </w:r>
      <w:r w:rsidRPr="00454FC8">
        <w:rPr>
          <w:rFonts w:asciiTheme="majorEastAsia" w:eastAsiaTheme="majorEastAsia" w:hAnsiTheme="majorEastAsia" w:hint="eastAsia"/>
          <w:i/>
        </w:rPr>
        <w:t>五</w:t>
      </w:r>
      <w:r w:rsidRPr="00E978E2">
        <w:rPr>
          <w:rFonts w:hint="eastAsia"/>
          <w:i/>
        </w:rPr>
        <w:t>を離れず、人も亦た之に応ず」</w:t>
      </w:r>
      <w:r w:rsidRPr="00327B00">
        <w:rPr>
          <w:rFonts w:hint="eastAsia"/>
          <w:i/>
          <w:sz w:val="22"/>
          <w:szCs w:val="22"/>
        </w:rPr>
        <w:t>（『霊枢』陰陽二十五人篇）</w:t>
      </w:r>
    </w:p>
    <w:p w14:paraId="15F34A45" w14:textId="77777777" w:rsidR="00633D6A" w:rsidRDefault="00843A0D" w:rsidP="005B6F6F">
      <w:pPr>
        <w:spacing w:line="300" w:lineRule="exact"/>
        <w:rPr>
          <w:i/>
          <w:sz w:val="22"/>
          <w:szCs w:val="22"/>
        </w:rPr>
      </w:pPr>
      <w:r w:rsidRPr="00E978E2">
        <w:rPr>
          <w:rFonts w:hint="eastAsia"/>
          <w:i/>
        </w:rPr>
        <w:t xml:space="preserve">　「人に</w:t>
      </w:r>
      <w:r w:rsidRPr="00454FC8">
        <w:rPr>
          <w:rFonts w:asciiTheme="majorEastAsia" w:eastAsiaTheme="majorEastAsia" w:hAnsiTheme="majorEastAsia" w:hint="eastAsia"/>
          <w:i/>
        </w:rPr>
        <w:t>三部</w:t>
      </w:r>
      <w:r w:rsidRPr="00E978E2">
        <w:rPr>
          <w:rFonts w:hint="eastAsia"/>
          <w:i/>
        </w:rPr>
        <w:t>あり、部に</w:t>
      </w:r>
      <w:r w:rsidRPr="00454FC8">
        <w:rPr>
          <w:rFonts w:asciiTheme="majorEastAsia" w:eastAsiaTheme="majorEastAsia" w:hAnsiTheme="majorEastAsia" w:hint="eastAsia"/>
          <w:i/>
        </w:rPr>
        <w:t>三候</w:t>
      </w:r>
      <w:r w:rsidRPr="00E978E2">
        <w:rPr>
          <w:rFonts w:hint="eastAsia"/>
          <w:i/>
        </w:rPr>
        <w:t>あり</w:t>
      </w:r>
      <w:r w:rsidRPr="00E978E2">
        <w:rPr>
          <w:rFonts w:ascii="Lucida Sans Unicode" w:hAnsi="Lucida Sans Unicode" w:cs="Lucida Sans Unicode"/>
          <w:i/>
        </w:rPr>
        <w:t>⋯⋯</w:t>
      </w:r>
      <w:r w:rsidRPr="00454FC8">
        <w:rPr>
          <w:rFonts w:asciiTheme="majorEastAsia" w:eastAsiaTheme="majorEastAsia" w:hAnsiTheme="majorEastAsia" w:hint="eastAsia"/>
          <w:i/>
        </w:rPr>
        <w:t>三部</w:t>
      </w:r>
      <w:r w:rsidRPr="00E978E2">
        <w:rPr>
          <w:rFonts w:hint="eastAsia"/>
          <w:i/>
        </w:rPr>
        <w:t>には下部あり中部あり上部あり。部には各々</w:t>
      </w:r>
      <w:r w:rsidRPr="00454FC8">
        <w:rPr>
          <w:rFonts w:asciiTheme="majorEastAsia" w:eastAsiaTheme="majorEastAsia" w:hAnsiTheme="majorEastAsia" w:hint="eastAsia"/>
          <w:i/>
        </w:rPr>
        <w:t>三候</w:t>
      </w:r>
      <w:r w:rsidRPr="00E978E2">
        <w:rPr>
          <w:rFonts w:hint="eastAsia"/>
          <w:i/>
        </w:rPr>
        <w:t>あり。</w:t>
      </w:r>
      <w:r w:rsidRPr="00454FC8">
        <w:rPr>
          <w:rFonts w:asciiTheme="majorEastAsia" w:eastAsiaTheme="majorEastAsia" w:hAnsiTheme="majorEastAsia" w:hint="eastAsia"/>
          <w:i/>
        </w:rPr>
        <w:t>三候</w:t>
      </w:r>
      <w:r w:rsidRPr="00E978E2">
        <w:rPr>
          <w:rFonts w:hint="eastAsia"/>
          <w:i/>
        </w:rPr>
        <w:t>には天あり地あり人あるなり」</w:t>
      </w:r>
      <w:r w:rsidRPr="00327B00">
        <w:rPr>
          <w:rFonts w:hint="eastAsia"/>
          <w:i/>
          <w:sz w:val="22"/>
          <w:szCs w:val="22"/>
        </w:rPr>
        <w:t>（『素問』三部九候論篇）</w:t>
      </w:r>
    </w:p>
    <w:p w14:paraId="38708CF9" w14:textId="77777777" w:rsidR="004E0E46" w:rsidRDefault="004E0E46" w:rsidP="005B6F6F">
      <w:pPr>
        <w:spacing w:line="300" w:lineRule="exact"/>
        <w:rPr>
          <w:i/>
          <w:sz w:val="22"/>
          <w:szCs w:val="22"/>
        </w:rPr>
      </w:pPr>
    </w:p>
    <w:p w14:paraId="71C53293" w14:textId="77777777" w:rsidR="00633D6A" w:rsidRDefault="00633D6A" w:rsidP="005B6F6F">
      <w:pPr>
        <w:spacing w:line="300" w:lineRule="exact"/>
        <w:rPr>
          <w:i/>
          <w:sz w:val="22"/>
          <w:szCs w:val="22"/>
        </w:rPr>
      </w:pPr>
    </w:p>
    <w:p w14:paraId="08560F3F" w14:textId="3950243F" w:rsidR="00843A0D" w:rsidRDefault="00633D6A" w:rsidP="005B6F6F">
      <w:pPr>
        <w:spacing w:line="300" w:lineRule="exact"/>
        <w:rPr>
          <w:rFonts w:asciiTheme="majorEastAsia" w:eastAsiaTheme="majorEastAsia" w:hAnsiTheme="majorEastAsia" w:hint="eastAsia"/>
          <w:sz w:val="26"/>
          <w:szCs w:val="26"/>
        </w:rPr>
      </w:pPr>
      <w:r w:rsidRPr="00633D6A">
        <w:rPr>
          <w:rFonts w:asciiTheme="majorEastAsia" w:eastAsiaTheme="majorEastAsia" w:hAnsiTheme="majorEastAsia" w:hint="eastAsia"/>
          <w:sz w:val="26"/>
          <w:szCs w:val="26"/>
        </w:rPr>
        <w:t>Ⅱ．</w:t>
      </w:r>
      <w:r w:rsidR="00D14A16">
        <w:rPr>
          <w:rFonts w:asciiTheme="majorEastAsia" w:eastAsiaTheme="majorEastAsia" w:hAnsiTheme="majorEastAsia" w:hint="eastAsia"/>
          <w:sz w:val="26"/>
          <w:szCs w:val="26"/>
        </w:rPr>
        <w:t>天地万物一体の仁</w:t>
      </w:r>
      <w:r w:rsidR="00D14A16" w:rsidRPr="00633D6A">
        <w:rPr>
          <w:rFonts w:asciiTheme="majorEastAsia" w:eastAsiaTheme="majorEastAsia" w:hAnsiTheme="majorEastAsia" w:hint="eastAsia"/>
          <w:sz w:val="26"/>
          <w:szCs w:val="26"/>
        </w:rPr>
        <w:t>〜</w:t>
      </w:r>
      <w:r w:rsidRPr="00633D6A">
        <w:rPr>
          <w:rFonts w:asciiTheme="majorEastAsia" w:eastAsiaTheme="majorEastAsia" w:hAnsiTheme="majorEastAsia" w:hint="eastAsia"/>
          <w:sz w:val="26"/>
          <w:szCs w:val="26"/>
        </w:rPr>
        <w:t>中国の「気」の思想</w:t>
      </w:r>
      <w:r>
        <w:rPr>
          <w:rFonts w:asciiTheme="majorEastAsia" w:eastAsiaTheme="majorEastAsia" w:hAnsiTheme="majorEastAsia" w:hint="eastAsia"/>
          <w:sz w:val="26"/>
          <w:szCs w:val="26"/>
        </w:rPr>
        <w:t>の到達点</w:t>
      </w:r>
    </w:p>
    <w:p w14:paraId="449AF137" w14:textId="77777777" w:rsidR="00540556" w:rsidRDefault="00540556" w:rsidP="005B6F6F">
      <w:pPr>
        <w:spacing w:line="300" w:lineRule="exact"/>
        <w:rPr>
          <w:rFonts w:asciiTheme="majorEastAsia" w:eastAsiaTheme="majorEastAsia" w:hAnsiTheme="majorEastAsia"/>
          <w:sz w:val="26"/>
          <w:szCs w:val="26"/>
        </w:rPr>
      </w:pPr>
    </w:p>
    <w:p w14:paraId="0AE76646" w14:textId="4DC16909" w:rsidR="004E0E46" w:rsidRPr="004E0E46" w:rsidRDefault="0071743D" w:rsidP="005B6F6F">
      <w:pPr>
        <w:spacing w:line="300" w:lineRule="exact"/>
        <w:rPr>
          <w:rFonts w:asciiTheme="minorEastAsia" w:hAnsiTheme="minorEastAsia"/>
        </w:rPr>
      </w:pPr>
      <w:r>
        <w:rPr>
          <w:rFonts w:asciiTheme="majorEastAsia" w:eastAsiaTheme="majorEastAsia" w:hAnsiTheme="majorEastAsia" w:hint="eastAsia"/>
          <w:sz w:val="26"/>
          <w:szCs w:val="26"/>
        </w:rPr>
        <w:t xml:space="preserve">　</w:t>
      </w:r>
      <w:r w:rsidR="004E0E46" w:rsidRPr="004E0E46">
        <w:rPr>
          <w:rFonts w:asciiTheme="minorEastAsia" w:hAnsiTheme="minorEastAsia" w:hint="eastAsia"/>
        </w:rPr>
        <w:t>一元の気（太極）、陰陽、五行、三才、数術などの装置を駆使して中国人が</w:t>
      </w:r>
      <w:r w:rsidR="00F16B51">
        <w:rPr>
          <w:rFonts w:asciiTheme="minorEastAsia" w:hAnsiTheme="minorEastAsia" w:hint="eastAsia"/>
        </w:rPr>
        <w:t>語ろう</w:t>
      </w:r>
      <w:r w:rsidR="004E0E46" w:rsidRPr="004E0E46">
        <w:rPr>
          <w:rFonts w:asciiTheme="minorEastAsia" w:hAnsiTheme="minorEastAsia" w:hint="eastAsia"/>
        </w:rPr>
        <w:t>としたのは、</w:t>
      </w:r>
      <w:r w:rsidR="004E0E46" w:rsidRPr="006C0247">
        <w:rPr>
          <w:rFonts w:asciiTheme="majorEastAsia" w:eastAsiaTheme="majorEastAsia" w:hAnsiTheme="majorEastAsia" w:hint="eastAsia"/>
        </w:rPr>
        <w:t>天地宇宙の万物はひとつらなりに繋がっているという思想</w:t>
      </w:r>
      <w:r w:rsidR="004E0E46">
        <w:rPr>
          <w:rFonts w:asciiTheme="minorEastAsia" w:hAnsiTheme="minorEastAsia" w:hint="eastAsia"/>
        </w:rPr>
        <w:t>であった。それが「気」の思想の核心であり、</w:t>
      </w:r>
      <w:r w:rsidR="00505131">
        <w:rPr>
          <w:rFonts w:asciiTheme="minorEastAsia" w:hAnsiTheme="minorEastAsia" w:hint="eastAsia"/>
        </w:rPr>
        <w:t>現代の脅威にさらされる地球環境</w:t>
      </w:r>
      <w:r w:rsidR="003C6F18">
        <w:rPr>
          <w:rFonts w:asciiTheme="minorEastAsia" w:hAnsiTheme="minorEastAsia" w:hint="eastAsia"/>
        </w:rPr>
        <w:t>の</w:t>
      </w:r>
      <w:r w:rsidR="006C0247">
        <w:rPr>
          <w:rFonts w:asciiTheme="minorEastAsia" w:hAnsiTheme="minorEastAsia" w:hint="eastAsia"/>
        </w:rPr>
        <w:t>中で浮上しているエコロジーに先駆ける思考</w:t>
      </w:r>
      <w:r w:rsidR="003C6F18">
        <w:rPr>
          <w:rFonts w:asciiTheme="minorEastAsia" w:hAnsiTheme="minorEastAsia" w:hint="eastAsia"/>
        </w:rPr>
        <w:t>で</w:t>
      </w:r>
      <w:r w:rsidR="006C0247">
        <w:rPr>
          <w:rFonts w:asciiTheme="minorEastAsia" w:hAnsiTheme="minorEastAsia" w:hint="eastAsia"/>
        </w:rPr>
        <w:t>も</w:t>
      </w:r>
      <w:r w:rsidR="003C6F18">
        <w:rPr>
          <w:rFonts w:asciiTheme="minorEastAsia" w:hAnsiTheme="minorEastAsia" w:hint="eastAsia"/>
        </w:rPr>
        <w:t>ある。</w:t>
      </w:r>
      <w:r w:rsidR="00F16B51">
        <w:rPr>
          <w:rFonts w:asciiTheme="minorEastAsia" w:hAnsiTheme="minorEastAsia" w:hint="eastAsia"/>
        </w:rPr>
        <w:t>この思想は、</w:t>
      </w:r>
      <w:r w:rsidR="00694C24" w:rsidRPr="00250FD6">
        <w:rPr>
          <w:rFonts w:asciiTheme="majorEastAsia" w:eastAsiaTheme="majorEastAsia" w:hAnsiTheme="majorEastAsia" w:hint="eastAsia"/>
        </w:rPr>
        <w:t>「天地万物一体の仁」</w:t>
      </w:r>
      <w:r w:rsidR="00694C24">
        <w:rPr>
          <w:rFonts w:asciiTheme="minorEastAsia" w:hAnsiTheme="minorEastAsia" w:hint="eastAsia"/>
        </w:rPr>
        <w:t>を実践する精神として</w:t>
      </w:r>
      <w:r w:rsidR="000B092B">
        <w:rPr>
          <w:rFonts w:asciiTheme="minorEastAsia" w:hAnsiTheme="minorEastAsia" w:hint="eastAsia"/>
        </w:rPr>
        <w:t>2000年の</w:t>
      </w:r>
      <w:r w:rsidR="00883A8E">
        <w:rPr>
          <w:rFonts w:asciiTheme="minorEastAsia" w:hAnsiTheme="minorEastAsia" w:hint="eastAsia"/>
        </w:rPr>
        <w:t>歴史</w:t>
      </w:r>
      <w:r w:rsidR="00F16B51">
        <w:rPr>
          <w:rFonts w:asciiTheme="minorEastAsia" w:hAnsiTheme="minorEastAsia" w:hint="eastAsia"/>
        </w:rPr>
        <w:t>を超えて伝わり、</w:t>
      </w:r>
      <w:r w:rsidR="000B092B">
        <w:rPr>
          <w:rFonts w:asciiTheme="minorEastAsia" w:hAnsiTheme="minorEastAsia" w:hint="eastAsia"/>
        </w:rPr>
        <w:t>危機の時代には常に</w:t>
      </w:r>
      <w:r w:rsidR="00F16B51">
        <w:rPr>
          <w:rFonts w:asciiTheme="minorEastAsia" w:hAnsiTheme="minorEastAsia" w:hint="eastAsia"/>
        </w:rPr>
        <w:t>思想家の言葉となって噴出した。</w:t>
      </w:r>
    </w:p>
    <w:p w14:paraId="76585305" w14:textId="77777777" w:rsidR="00633D6A" w:rsidRDefault="00633D6A" w:rsidP="005B6F6F">
      <w:pPr>
        <w:spacing w:line="300" w:lineRule="exact"/>
        <w:rPr>
          <w:rFonts w:asciiTheme="majorEastAsia" w:eastAsiaTheme="majorEastAsia" w:hAnsiTheme="majorEastAsia"/>
          <w:sz w:val="26"/>
          <w:szCs w:val="26"/>
        </w:rPr>
      </w:pPr>
    </w:p>
    <w:p w14:paraId="032053FA" w14:textId="63A92787" w:rsidR="00132FC7" w:rsidRPr="000248BB" w:rsidRDefault="00132FC7" w:rsidP="00132FC7">
      <w:pPr>
        <w:spacing w:line="300" w:lineRule="exact"/>
        <w:rPr>
          <w:rFonts w:asciiTheme="majorEastAsia" w:eastAsiaTheme="majorEastAsia" w:hAnsiTheme="majorEastAsia"/>
        </w:rPr>
      </w:pPr>
      <w:r w:rsidRPr="000248BB">
        <w:rPr>
          <w:rFonts w:asciiTheme="majorEastAsia" w:eastAsiaTheme="majorEastAsia" w:hAnsiTheme="majorEastAsia" w:hint="eastAsia"/>
        </w:rPr>
        <w:t>程顥（ていこう</w:t>
      </w:r>
      <w:r>
        <w:rPr>
          <w:rFonts w:asciiTheme="majorEastAsia" w:eastAsiaTheme="majorEastAsia" w:hAnsiTheme="majorEastAsia" w:hint="eastAsia"/>
        </w:rPr>
        <w:t>、北宋の</w:t>
      </w:r>
      <w:r w:rsidR="00694C24">
        <w:rPr>
          <w:rFonts w:asciiTheme="majorEastAsia" w:eastAsiaTheme="majorEastAsia" w:hAnsiTheme="majorEastAsia" w:hint="eastAsia"/>
        </w:rPr>
        <w:t>儒者。</w:t>
      </w:r>
      <w:r>
        <w:rPr>
          <w:rFonts w:asciiTheme="majorEastAsia" w:eastAsiaTheme="majorEastAsia" w:hAnsiTheme="majorEastAsia" w:hint="eastAsia"/>
        </w:rPr>
        <w:t>1032〜1085年</w:t>
      </w:r>
      <w:r w:rsidRPr="000248BB">
        <w:rPr>
          <w:rFonts w:asciiTheme="majorEastAsia" w:eastAsiaTheme="majorEastAsia" w:hAnsiTheme="majorEastAsia" w:hint="eastAsia"/>
        </w:rPr>
        <w:t>）</w:t>
      </w:r>
    </w:p>
    <w:p w14:paraId="0A425798" w14:textId="7072E6F2" w:rsidR="00132FC7" w:rsidRPr="00694C24" w:rsidRDefault="00132FC7" w:rsidP="00132FC7">
      <w:pPr>
        <w:spacing w:line="300" w:lineRule="exact"/>
        <w:rPr>
          <w:rFonts w:asciiTheme="minorEastAsia" w:hAnsiTheme="minorEastAsia"/>
          <w:i/>
        </w:rPr>
      </w:pPr>
      <w:r w:rsidRPr="00694C24">
        <w:rPr>
          <w:rFonts w:asciiTheme="minorEastAsia" w:hAnsiTheme="minorEastAsia" w:hint="eastAsia"/>
          <w:i/>
        </w:rPr>
        <w:t>「</w:t>
      </w:r>
      <w:r w:rsidRPr="00694C24">
        <w:rPr>
          <w:rFonts w:asciiTheme="minorEastAsia" w:hAnsiTheme="minorEastAsia" w:cs="Times New Roman"/>
          <w:i/>
          <w:color w:val="141414"/>
          <w:kern w:val="0"/>
          <w:u w:val="single"/>
        </w:rPr>
        <w:t>万物一体の仁(万物に対するへだてなき愛と連帯感)</w:t>
      </w:r>
      <w:r w:rsidRPr="00694C24">
        <w:rPr>
          <w:rFonts w:asciiTheme="minorEastAsia" w:hAnsiTheme="minorEastAsia" w:hint="eastAsia"/>
          <w:i/>
          <w:u w:val="single"/>
        </w:rPr>
        <w:t>」が分かりたければ、脈を診ればよい</w:t>
      </w:r>
      <w:r w:rsidRPr="00694C24">
        <w:rPr>
          <w:rFonts w:asciiTheme="minorEastAsia" w:hAnsiTheme="minorEastAsia" w:hint="eastAsia"/>
          <w:i/>
        </w:rPr>
        <w:t>（自己が宇宙の万物と繋がっていることが、脈動を通して実感できるはずだ）」</w:t>
      </w:r>
      <w:r w:rsidRPr="00694C24">
        <w:rPr>
          <w:rFonts w:asciiTheme="minorEastAsia" w:hAnsiTheme="minorEastAsia" w:hint="eastAsia"/>
          <w:i/>
          <w:sz w:val="22"/>
          <w:szCs w:val="22"/>
        </w:rPr>
        <w:t>（</w:t>
      </w:r>
      <w:r w:rsidR="00694C24" w:rsidRPr="00694C24">
        <w:rPr>
          <w:rFonts w:asciiTheme="minorEastAsia" w:hAnsiTheme="minorEastAsia" w:hint="eastAsia"/>
          <w:i/>
          <w:sz w:val="22"/>
          <w:szCs w:val="22"/>
        </w:rPr>
        <w:t>『二程集』河南程氏遺書巻三、中華書局</w:t>
      </w:r>
      <w:r w:rsidRPr="00694C24">
        <w:rPr>
          <w:rFonts w:asciiTheme="minorEastAsia" w:hAnsiTheme="minorEastAsia" w:hint="eastAsia"/>
          <w:i/>
          <w:sz w:val="22"/>
          <w:szCs w:val="22"/>
        </w:rPr>
        <w:t>）</w:t>
      </w:r>
    </w:p>
    <w:p w14:paraId="2E27176C" w14:textId="77777777" w:rsidR="00132FC7" w:rsidRPr="003D1F8B" w:rsidRDefault="00132FC7" w:rsidP="00132FC7">
      <w:pPr>
        <w:spacing w:line="300" w:lineRule="exact"/>
        <w:rPr>
          <w:rFonts w:asciiTheme="minorEastAsia" w:hAnsiTheme="minorEastAsia"/>
        </w:rPr>
      </w:pPr>
    </w:p>
    <w:p w14:paraId="40BFD938" w14:textId="58D07E6C" w:rsidR="00062C8E" w:rsidRDefault="00633D6A" w:rsidP="005B6F6F">
      <w:pPr>
        <w:spacing w:line="300" w:lineRule="exact"/>
        <w:rPr>
          <w:rFonts w:asciiTheme="majorEastAsia" w:eastAsiaTheme="majorEastAsia" w:hAnsiTheme="majorEastAsia"/>
        </w:rPr>
      </w:pPr>
      <w:r w:rsidRPr="003D1F8B">
        <w:rPr>
          <w:rFonts w:asciiTheme="majorEastAsia" w:eastAsiaTheme="majorEastAsia" w:hAnsiTheme="majorEastAsia" w:hint="eastAsia"/>
        </w:rPr>
        <w:t>王陽明</w:t>
      </w:r>
      <w:r w:rsidR="00694C24">
        <w:rPr>
          <w:rFonts w:asciiTheme="majorEastAsia" w:eastAsiaTheme="majorEastAsia" w:hAnsiTheme="majorEastAsia" w:hint="eastAsia"/>
        </w:rPr>
        <w:t>（明代の儒者、陽明学の祖。</w:t>
      </w:r>
      <w:r w:rsidR="00132FC7">
        <w:rPr>
          <w:rFonts w:asciiTheme="majorEastAsia" w:eastAsiaTheme="majorEastAsia" w:hAnsiTheme="majorEastAsia" w:hint="eastAsia"/>
        </w:rPr>
        <w:t>1472〜1529年）</w:t>
      </w:r>
      <w:r w:rsidR="003D1F8B">
        <w:rPr>
          <w:rFonts w:asciiTheme="majorEastAsia" w:eastAsiaTheme="majorEastAsia" w:hAnsiTheme="majorEastAsia" w:hint="eastAsia"/>
        </w:rPr>
        <w:t xml:space="preserve">　</w:t>
      </w:r>
    </w:p>
    <w:p w14:paraId="53F36C31" w14:textId="77777777" w:rsidR="001237F8" w:rsidRDefault="00062C8E" w:rsidP="005B6F6F">
      <w:pPr>
        <w:spacing w:line="300" w:lineRule="exact"/>
        <w:rPr>
          <w:rFonts w:cs="Times"/>
          <w:i/>
        </w:rPr>
      </w:pPr>
      <w:r w:rsidRPr="00694C24">
        <w:rPr>
          <w:rFonts w:cs="Times" w:hint="eastAsia"/>
          <w:i/>
        </w:rPr>
        <w:t>「</w:t>
      </w:r>
      <w:r w:rsidRPr="00694C24">
        <w:rPr>
          <w:rFonts w:cs="Times"/>
          <w:i/>
        </w:rPr>
        <w:t>蓋し天地万物は、人と原是れ一体にして、その発竅</w:t>
      </w:r>
      <w:r w:rsidR="008B11E7" w:rsidRPr="00694C24">
        <w:rPr>
          <w:rFonts w:cs="Times"/>
          <w:i/>
        </w:rPr>
        <w:t>の最も精なる処は、是れ人心一点の</w:t>
      </w:r>
      <w:r w:rsidR="008B11E7" w:rsidRPr="00694C24">
        <w:rPr>
          <w:rFonts w:cs="Times" w:hint="eastAsia"/>
          <w:i/>
        </w:rPr>
        <w:t>霊</w:t>
      </w:r>
      <w:r w:rsidRPr="00694C24">
        <w:rPr>
          <w:rFonts w:cs="Times"/>
          <w:i/>
        </w:rPr>
        <w:t>明なり。</w:t>
      </w:r>
      <w:r w:rsidR="000248BB" w:rsidRPr="00694C24">
        <w:rPr>
          <w:rFonts w:cs="Times"/>
          <w:i/>
        </w:rPr>
        <w:t>風雨露雷、日月星辰、禽獣草木、山川土石は、人と原只だ一体なり。故に五穀禽獣の類は、皆以て人を養う可く、薬石の類は、皆以て疾を療す可し。只だ此の一気を同じうするが為の故に能く相通ずるのみ」</w:t>
      </w:r>
    </w:p>
    <w:p w14:paraId="419E5D23" w14:textId="3C8A7655" w:rsidR="00633D6A" w:rsidRPr="00694C24" w:rsidRDefault="008B11E7" w:rsidP="005B6F6F">
      <w:pPr>
        <w:spacing w:line="300" w:lineRule="exact"/>
        <w:rPr>
          <w:rFonts w:asciiTheme="majorEastAsia" w:eastAsiaTheme="majorEastAsia" w:hAnsiTheme="majorEastAsia"/>
          <w:i/>
        </w:rPr>
      </w:pPr>
      <w:r w:rsidRPr="00694C24">
        <w:rPr>
          <w:rFonts w:cs="Times" w:hint="eastAsia"/>
          <w:i/>
        </w:rPr>
        <w:t>（</w:t>
      </w:r>
      <w:r w:rsidRPr="00694C24">
        <w:rPr>
          <w:rFonts w:ascii="RyuminPro" w:hAnsi="RyuminPro"/>
          <w:i/>
        </w:rPr>
        <w:t>天地万物は人間と</w:t>
      </w:r>
      <w:r w:rsidR="00F16B51" w:rsidRPr="00694C24">
        <w:rPr>
          <w:rFonts w:ascii="RyuminPro" w:hAnsi="RyuminPro" w:hint="eastAsia"/>
          <w:i/>
        </w:rPr>
        <w:t>、</w:t>
      </w:r>
      <w:r w:rsidRPr="00694C24">
        <w:rPr>
          <w:rFonts w:ascii="RyuminPro" w:hAnsi="RyuminPro"/>
          <w:i/>
        </w:rPr>
        <w:t>もともと一体なのだ。</w:t>
      </w:r>
      <w:r w:rsidRPr="00694C24">
        <w:rPr>
          <w:rFonts w:ascii="RyuminPro" w:hAnsi="RyuminPro"/>
          <w:i/>
        </w:rPr>
        <w:t xml:space="preserve"> </w:t>
      </w:r>
      <w:r w:rsidR="00F16B51" w:rsidRPr="00694C24">
        <w:rPr>
          <w:rFonts w:ascii="RyuminPro" w:hAnsi="RyuminPro" w:hint="eastAsia"/>
          <w:i/>
        </w:rPr>
        <w:t>その感覚器官の</w:t>
      </w:r>
      <w:r w:rsidRPr="00694C24">
        <w:rPr>
          <w:rFonts w:ascii="RyuminPro" w:hAnsi="RyuminPro"/>
          <w:i/>
        </w:rPr>
        <w:t>最も精</w:t>
      </w:r>
      <w:r w:rsidRPr="00694C24">
        <w:rPr>
          <w:rFonts w:ascii="RyuminPro" w:hAnsi="RyuminPro" w:hint="eastAsia"/>
          <w:i/>
        </w:rPr>
        <w:t>妙</w:t>
      </w:r>
      <w:r w:rsidRPr="00694C24">
        <w:rPr>
          <w:rFonts w:ascii="RyuminPro" w:hAnsi="RyuminPro"/>
          <w:i/>
        </w:rPr>
        <w:t>にはたらく</w:t>
      </w:r>
      <w:r w:rsidR="00F16B51" w:rsidRPr="00694C24">
        <w:rPr>
          <w:rFonts w:ascii="RyuminPro" w:hAnsi="RyuminPro" w:hint="eastAsia"/>
          <w:i/>
        </w:rPr>
        <w:t>も</w:t>
      </w:r>
      <w:r w:rsidRPr="00694C24">
        <w:rPr>
          <w:rFonts w:ascii="RyuminPro" w:hAnsi="RyuminPro"/>
          <w:i/>
        </w:rPr>
        <w:t>のが人間の心</w:t>
      </w:r>
      <w:r w:rsidRPr="00694C24">
        <w:rPr>
          <w:rFonts w:ascii="RyuminPro" w:hAnsi="RyuminPro" w:hint="eastAsia"/>
          <w:i/>
        </w:rPr>
        <w:t>の</w:t>
      </w:r>
      <w:r w:rsidRPr="00694C24">
        <w:rPr>
          <w:rFonts w:ascii="RyuminPro" w:hAnsi="RyuminPro"/>
          <w:i/>
        </w:rPr>
        <w:t>霊明</w:t>
      </w:r>
      <w:r w:rsidRPr="00694C24">
        <w:rPr>
          <w:rFonts w:ascii="RyuminPro" w:hAnsi="RyuminPro" w:hint="eastAsia"/>
          <w:i/>
        </w:rPr>
        <w:t>さ</w:t>
      </w:r>
      <w:r w:rsidRPr="00694C24">
        <w:rPr>
          <w:rFonts w:ascii="RyuminPro" w:hAnsi="RyuminPro"/>
          <w:i/>
        </w:rPr>
        <w:t>である。風雨露雷・日月星辰・禽獣</w:t>
      </w:r>
      <w:r w:rsidRPr="00694C24">
        <w:rPr>
          <w:rFonts w:ascii="RyuminPro" w:hAnsi="RyuminPro"/>
          <w:i/>
        </w:rPr>
        <w:t xml:space="preserve"> </w:t>
      </w:r>
      <w:r w:rsidRPr="00694C24">
        <w:rPr>
          <w:rFonts w:ascii="RyuminPro" w:hAnsi="RyuminPro"/>
          <w:i/>
        </w:rPr>
        <w:t>草木・山川土石の類は、人間と</w:t>
      </w:r>
      <w:r w:rsidR="00F16B51" w:rsidRPr="00694C24">
        <w:rPr>
          <w:rFonts w:ascii="RyuminPro" w:hAnsi="RyuminPro" w:hint="eastAsia"/>
          <w:i/>
        </w:rPr>
        <w:t>、</w:t>
      </w:r>
      <w:r w:rsidRPr="00694C24">
        <w:rPr>
          <w:rFonts w:ascii="RyuminPro" w:hAnsi="RyuminPro"/>
          <w:i/>
        </w:rPr>
        <w:t>もともと一体なのだ。だからこそ、五穀禽獣の類は、み</w:t>
      </w:r>
      <w:r w:rsidR="00F16B51" w:rsidRPr="00694C24">
        <w:rPr>
          <w:rFonts w:ascii="RyuminPro" w:hAnsi="RyuminPro"/>
          <w:i/>
        </w:rPr>
        <w:t>な人間を養うことができ</w:t>
      </w:r>
      <w:r w:rsidRPr="00694C24">
        <w:rPr>
          <w:rFonts w:ascii="RyuminPro" w:hAnsi="RyuminPro"/>
          <w:i/>
        </w:rPr>
        <w:t>、</w:t>
      </w:r>
      <w:r w:rsidRPr="00694C24">
        <w:rPr>
          <w:rFonts w:ascii="RyuminPro" w:hAnsi="RyuminPro"/>
          <w:i/>
          <w:u w:val="single"/>
        </w:rPr>
        <w:t>薬石の類はみな病気を治すことができる</w:t>
      </w:r>
      <w:r w:rsidR="00F16B51" w:rsidRPr="00694C24">
        <w:rPr>
          <w:rFonts w:ascii="RyuminPro" w:hAnsi="RyuminPro"/>
          <w:i/>
          <w:u w:val="single"/>
        </w:rPr>
        <w:t>。ひとえに一気を同</w:t>
      </w:r>
      <w:r w:rsidR="00F16B51" w:rsidRPr="00694C24">
        <w:rPr>
          <w:rFonts w:ascii="RyuminPro" w:hAnsi="RyuminPro" w:hint="eastAsia"/>
          <w:i/>
          <w:u w:val="single"/>
        </w:rPr>
        <w:t>じくしているので、通じることができる</w:t>
      </w:r>
      <w:r w:rsidR="00F16B51" w:rsidRPr="00694C24">
        <w:rPr>
          <w:rFonts w:ascii="RyuminPro" w:hAnsi="RyuminPro" w:hint="eastAsia"/>
          <w:i/>
        </w:rPr>
        <w:t>のである）</w:t>
      </w:r>
      <w:r w:rsidR="00132FC7" w:rsidRPr="00694C24">
        <w:rPr>
          <w:rFonts w:asciiTheme="minorEastAsia" w:hAnsiTheme="minorEastAsia" w:hint="eastAsia"/>
          <w:i/>
          <w:sz w:val="22"/>
          <w:szCs w:val="22"/>
        </w:rPr>
        <w:t>（</w:t>
      </w:r>
      <w:r w:rsidR="00F16B51" w:rsidRPr="00694C24">
        <w:rPr>
          <w:rFonts w:asciiTheme="minorEastAsia" w:hAnsiTheme="minorEastAsia" w:hint="eastAsia"/>
          <w:i/>
          <w:sz w:val="22"/>
          <w:szCs w:val="22"/>
        </w:rPr>
        <w:t>『伝習録』</w:t>
      </w:r>
      <w:r w:rsidR="00132FC7" w:rsidRPr="00694C24">
        <w:rPr>
          <w:rFonts w:asciiTheme="minorEastAsia" w:hAnsiTheme="minorEastAsia" w:hint="eastAsia"/>
          <w:i/>
          <w:sz w:val="22"/>
          <w:szCs w:val="22"/>
        </w:rPr>
        <w:t>下巻</w:t>
      </w:r>
      <w:r w:rsidR="00F16B51" w:rsidRPr="00694C24">
        <w:rPr>
          <w:rFonts w:asciiTheme="minorEastAsia" w:hAnsiTheme="minorEastAsia" w:hint="eastAsia"/>
          <w:i/>
          <w:sz w:val="22"/>
          <w:szCs w:val="22"/>
        </w:rPr>
        <w:t>）</w:t>
      </w:r>
    </w:p>
    <w:p w14:paraId="6067BA5E" w14:textId="77777777" w:rsidR="00633D6A" w:rsidRPr="00694C24" w:rsidRDefault="00633D6A" w:rsidP="005B6F6F">
      <w:pPr>
        <w:spacing w:line="300" w:lineRule="exact"/>
        <w:rPr>
          <w:rFonts w:asciiTheme="majorEastAsia" w:eastAsiaTheme="majorEastAsia" w:hAnsiTheme="majorEastAsia"/>
          <w:i/>
        </w:rPr>
      </w:pPr>
    </w:p>
    <w:p w14:paraId="066598FF" w14:textId="26D66465" w:rsidR="00633D6A" w:rsidRDefault="00633D6A" w:rsidP="005B6F6F">
      <w:pPr>
        <w:spacing w:line="300" w:lineRule="exact"/>
        <w:rPr>
          <w:rFonts w:asciiTheme="majorEastAsia" w:eastAsiaTheme="majorEastAsia" w:hAnsiTheme="majorEastAsia"/>
        </w:rPr>
      </w:pPr>
      <w:r w:rsidRPr="003D1F8B">
        <w:rPr>
          <w:rFonts w:asciiTheme="majorEastAsia" w:eastAsiaTheme="majorEastAsia" w:hAnsiTheme="majorEastAsia" w:hint="eastAsia"/>
        </w:rPr>
        <w:t>譚嗣同</w:t>
      </w:r>
      <w:r w:rsidR="00132FC7">
        <w:rPr>
          <w:rFonts w:asciiTheme="majorEastAsia" w:eastAsiaTheme="majorEastAsia" w:hAnsiTheme="majorEastAsia" w:hint="eastAsia"/>
        </w:rPr>
        <w:t>（清末の革命家、34歳で刑死した。著書に『仁学』岩波文庫</w:t>
      </w:r>
      <w:r w:rsidR="00A25000">
        <w:rPr>
          <w:rFonts w:asciiTheme="majorEastAsia" w:eastAsiaTheme="majorEastAsia" w:hAnsiTheme="majorEastAsia" w:hint="eastAsia"/>
        </w:rPr>
        <w:t>あり</w:t>
      </w:r>
      <w:r w:rsidR="00132FC7">
        <w:rPr>
          <w:rFonts w:asciiTheme="majorEastAsia" w:eastAsiaTheme="majorEastAsia" w:hAnsiTheme="majorEastAsia" w:hint="eastAsia"/>
        </w:rPr>
        <w:t>。</w:t>
      </w:r>
      <w:r w:rsidR="001237F8">
        <w:rPr>
          <w:rFonts w:asciiTheme="majorEastAsia" w:eastAsiaTheme="majorEastAsia" w:hAnsiTheme="majorEastAsia" w:hint="eastAsia"/>
        </w:rPr>
        <w:t>1865〜1898年</w:t>
      </w:r>
      <w:r w:rsidR="00132FC7">
        <w:rPr>
          <w:rFonts w:asciiTheme="majorEastAsia" w:eastAsiaTheme="majorEastAsia" w:hAnsiTheme="majorEastAsia" w:hint="eastAsia"/>
        </w:rPr>
        <w:t>）</w:t>
      </w:r>
    </w:p>
    <w:p w14:paraId="4B21E1ED" w14:textId="2FB64F36" w:rsidR="00A25000" w:rsidRDefault="00A25000" w:rsidP="00EC4A23">
      <w:pPr>
        <w:widowControl/>
        <w:autoSpaceDE w:val="0"/>
        <w:autoSpaceDN w:val="0"/>
        <w:adjustRightInd w:val="0"/>
        <w:jc w:val="left"/>
        <w:rPr>
          <w:rFonts w:asciiTheme="minorEastAsia" w:hAnsiTheme="minorEastAsia" w:cs="`’¸øø¥'5'38@•'A1A⁄8"/>
          <w:i/>
          <w:kern w:val="0"/>
          <w:sz w:val="22"/>
          <w:szCs w:val="22"/>
        </w:rPr>
      </w:pPr>
      <w:r w:rsidRPr="00D9236E">
        <w:rPr>
          <w:rFonts w:asciiTheme="minorEastAsia" w:hAnsiTheme="minorEastAsia" w:cs="`’¸øø¥'5'38@•'A1A⁄8" w:hint="eastAsia"/>
          <w:i/>
          <w:kern w:val="0"/>
        </w:rPr>
        <w:t>「</w:t>
      </w:r>
      <w:r w:rsidR="001237F8">
        <w:rPr>
          <w:rFonts w:asciiTheme="minorEastAsia" w:hAnsiTheme="minorEastAsia" w:cs="`’¸øø¥'5'38@•'A1A⁄8" w:hint="eastAsia"/>
          <w:i/>
          <w:kern w:val="0"/>
        </w:rPr>
        <w:t>天地万物は一体で</w:t>
      </w:r>
      <w:r w:rsidR="006C0247" w:rsidRPr="00D9236E">
        <w:rPr>
          <w:rFonts w:asciiTheme="minorEastAsia" w:hAnsiTheme="minorEastAsia" w:cs="`’¸øø¥'5'38@•'A1A⁄8" w:hint="eastAsia"/>
          <w:i/>
          <w:kern w:val="0"/>
        </w:rPr>
        <w:t>通じ</w:t>
      </w:r>
      <w:r w:rsidR="001237F8">
        <w:rPr>
          <w:rFonts w:asciiTheme="minorEastAsia" w:hAnsiTheme="minorEastAsia" w:cs="`’¸øø¥'5'38@•'A1A⁄8" w:hint="eastAsia"/>
          <w:i/>
          <w:kern w:val="0"/>
        </w:rPr>
        <w:t>あ</w:t>
      </w:r>
      <w:r w:rsidR="006C0247">
        <w:rPr>
          <w:rFonts w:asciiTheme="minorEastAsia" w:hAnsiTheme="minorEastAsia" w:cs="`’¸øø¥'5'38@•'A1A⁄8" w:hint="eastAsia"/>
          <w:i/>
          <w:kern w:val="0"/>
        </w:rPr>
        <w:t>ってい</w:t>
      </w:r>
      <w:r w:rsidR="00D9236E" w:rsidRPr="00D9236E">
        <w:rPr>
          <w:rFonts w:asciiTheme="minorEastAsia" w:hAnsiTheme="minorEastAsia" w:cs="`’¸øø¥'5'38@•'A1A⁄8" w:hint="eastAsia"/>
          <w:i/>
          <w:kern w:val="0"/>
        </w:rPr>
        <w:t>るが</w:t>
      </w:r>
      <w:r w:rsidRPr="00D9236E">
        <w:rPr>
          <w:rFonts w:asciiTheme="minorEastAsia" w:hAnsiTheme="minorEastAsia" w:cs="`’¸øø¥'5'38@•'A1A⁄8" w:hint="eastAsia"/>
          <w:i/>
          <w:kern w:val="0"/>
        </w:rPr>
        <w:t>、</w:t>
      </w:r>
      <w:r w:rsidR="001237F8">
        <w:rPr>
          <w:rFonts w:asciiTheme="minorEastAsia" w:hAnsiTheme="minorEastAsia" w:cs="`’¸øø¥'5'38@•'A1A⁄8" w:hint="eastAsia"/>
          <w:i/>
          <w:kern w:val="0"/>
        </w:rPr>
        <w:t>エーテル（気）はその物質的根拠</w:t>
      </w:r>
      <w:r w:rsidRPr="00D9236E">
        <w:rPr>
          <w:rFonts w:asciiTheme="minorEastAsia" w:hAnsiTheme="minorEastAsia" w:cs="`’¸øø¥'5'38@•'A1A⁄8" w:hint="eastAsia"/>
          <w:i/>
          <w:kern w:val="0"/>
        </w:rPr>
        <w:t>である。仁（普遍的な愛）は、</w:t>
      </w:r>
      <w:r w:rsidR="00D9236E" w:rsidRPr="00D9236E">
        <w:rPr>
          <w:rFonts w:asciiTheme="minorEastAsia" w:hAnsiTheme="minorEastAsia" w:cs="`’¸øø¥'5'38@•'A1A⁄8" w:hint="eastAsia"/>
          <w:i/>
          <w:kern w:val="0"/>
        </w:rPr>
        <w:t>その働きである。天地万物は仁によって生まれ、仁によって通じる。仁の実現は、エーテルの存在を借りてはじめて可能になる。エーテルは仁の体であり、仁はエーテルの用（働き）である」</w:t>
      </w:r>
      <w:r w:rsidR="00D9236E" w:rsidRPr="00D9236E">
        <w:rPr>
          <w:rFonts w:asciiTheme="minorEastAsia" w:hAnsiTheme="minorEastAsia" w:cs="`’¸øø¥'5'38@•'A1A⁄8" w:hint="eastAsia"/>
          <w:i/>
          <w:kern w:val="0"/>
          <w:sz w:val="22"/>
          <w:szCs w:val="22"/>
        </w:rPr>
        <w:t>（『仁学』の主張のまとめ）</w:t>
      </w:r>
    </w:p>
    <w:p w14:paraId="2023FDAE" w14:textId="77777777" w:rsidR="001237F8" w:rsidRPr="00D9236E" w:rsidRDefault="001237F8" w:rsidP="00EC4A23">
      <w:pPr>
        <w:widowControl/>
        <w:autoSpaceDE w:val="0"/>
        <w:autoSpaceDN w:val="0"/>
        <w:adjustRightInd w:val="0"/>
        <w:jc w:val="left"/>
        <w:rPr>
          <w:rFonts w:asciiTheme="minorEastAsia" w:hAnsiTheme="minorEastAsia" w:cs="`’¸øø¥'5'38@•'A1A⁄8"/>
          <w:i/>
          <w:kern w:val="0"/>
          <w:sz w:val="22"/>
          <w:szCs w:val="22"/>
        </w:rPr>
      </w:pPr>
    </w:p>
    <w:p w14:paraId="50DCF9B5" w14:textId="102FB3BE" w:rsidR="004E0E46" w:rsidRDefault="00A25000" w:rsidP="00CB5A65">
      <w:pPr>
        <w:widowControl/>
        <w:autoSpaceDE w:val="0"/>
        <w:autoSpaceDN w:val="0"/>
        <w:adjustRightInd w:val="0"/>
        <w:spacing w:line="300" w:lineRule="exact"/>
        <w:jc w:val="left"/>
        <w:rPr>
          <w:rFonts w:asciiTheme="majorEastAsia" w:eastAsiaTheme="majorEastAsia" w:hAnsiTheme="majorEastAsia" w:cs="`’¸øø¥'5'38@•'A1A⁄8"/>
          <w:kern w:val="0"/>
          <w:sz w:val="28"/>
          <w:szCs w:val="28"/>
        </w:rPr>
      </w:pPr>
      <w:r>
        <w:rPr>
          <w:rFonts w:ascii="华文楷体" w:eastAsia="华文楷体" w:hAnsi="华文楷体" w:cs="`’¸øø¥'5'38@•'A1A⁄8" w:hint="eastAsia"/>
          <w:kern w:val="0"/>
        </w:rPr>
        <w:t xml:space="preserve">　</w:t>
      </w:r>
      <w:r w:rsidRPr="00A25000">
        <w:rPr>
          <w:rFonts w:asciiTheme="majorEastAsia" w:eastAsiaTheme="majorEastAsia" w:hAnsiTheme="majorEastAsia" w:cs="`’¸øø¥'5'38@•'A1A⁄8" w:hint="eastAsia"/>
          <w:kern w:val="0"/>
          <w:sz w:val="28"/>
          <w:szCs w:val="28"/>
        </w:rPr>
        <w:t>「気</w:t>
      </w:r>
      <w:r w:rsidR="006C0247">
        <w:rPr>
          <w:rFonts w:asciiTheme="majorEastAsia" w:eastAsiaTheme="majorEastAsia" w:hAnsiTheme="majorEastAsia" w:cs="`’¸øø¥'5'38@•'A1A⁄8" w:hint="eastAsia"/>
          <w:kern w:val="0"/>
          <w:sz w:val="28"/>
          <w:szCs w:val="28"/>
        </w:rPr>
        <w:t>」の思想は、中国において、どこまで行く</w:t>
      </w:r>
      <w:r w:rsidRPr="00A25000">
        <w:rPr>
          <w:rFonts w:asciiTheme="majorEastAsia" w:eastAsiaTheme="majorEastAsia" w:hAnsiTheme="majorEastAsia" w:cs="`’¸øø¥'5'38@•'A1A⁄8" w:hint="eastAsia"/>
          <w:kern w:val="0"/>
          <w:sz w:val="28"/>
          <w:szCs w:val="28"/>
        </w:rPr>
        <w:t>か。答えは、ここに示されている。</w:t>
      </w:r>
    </w:p>
    <w:p w14:paraId="0FBEF372" w14:textId="77777777" w:rsidR="00CB5A65" w:rsidRPr="00EC4A23" w:rsidRDefault="00CB5A65" w:rsidP="00CB5A65">
      <w:pPr>
        <w:widowControl/>
        <w:autoSpaceDE w:val="0"/>
        <w:autoSpaceDN w:val="0"/>
        <w:adjustRightInd w:val="0"/>
        <w:spacing w:line="300" w:lineRule="exact"/>
        <w:jc w:val="left"/>
        <w:rPr>
          <w:rFonts w:ascii="华文楷体" w:eastAsia="华文楷体" w:hAnsi="华文楷体" w:cs="`’¸øø¥'5'38@•'A1A⁄8"/>
          <w:kern w:val="0"/>
        </w:rPr>
      </w:pPr>
    </w:p>
    <w:p w14:paraId="01DDE8C0" w14:textId="77777777" w:rsidR="00AE5058" w:rsidRPr="003D1F8B" w:rsidRDefault="00AE5058" w:rsidP="005B6F6F">
      <w:pPr>
        <w:spacing w:line="300" w:lineRule="exact"/>
      </w:pPr>
    </w:p>
    <w:p w14:paraId="3936C905" w14:textId="351803BA" w:rsidR="00AE5058" w:rsidRDefault="00633D6A" w:rsidP="005B6F6F">
      <w:pPr>
        <w:spacing w:line="30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Ⅲ</w:t>
      </w:r>
      <w:r w:rsidR="00454FC8">
        <w:rPr>
          <w:rFonts w:asciiTheme="majorEastAsia" w:eastAsiaTheme="majorEastAsia" w:hAnsiTheme="majorEastAsia" w:hint="eastAsia"/>
          <w:sz w:val="26"/>
          <w:szCs w:val="26"/>
        </w:rPr>
        <w:t>．</w:t>
      </w:r>
      <w:r w:rsidR="00AE5058" w:rsidRPr="00454FC8">
        <w:rPr>
          <w:rFonts w:asciiTheme="majorEastAsia" w:eastAsiaTheme="majorEastAsia" w:hAnsiTheme="majorEastAsia" w:hint="eastAsia"/>
          <w:sz w:val="26"/>
          <w:szCs w:val="26"/>
        </w:rPr>
        <w:t>日本医学の「気」</w:t>
      </w:r>
      <w:r w:rsidR="00F96D1D">
        <w:rPr>
          <w:rFonts w:asciiTheme="majorEastAsia" w:eastAsiaTheme="majorEastAsia" w:hAnsiTheme="majorEastAsia" w:hint="eastAsia"/>
          <w:sz w:val="26"/>
          <w:szCs w:val="26"/>
        </w:rPr>
        <w:t>〜中国の</w:t>
      </w:r>
      <w:r w:rsidR="00405524">
        <w:rPr>
          <w:rFonts w:asciiTheme="majorEastAsia" w:eastAsiaTheme="majorEastAsia" w:hAnsiTheme="majorEastAsia" w:hint="eastAsia"/>
          <w:sz w:val="26"/>
          <w:szCs w:val="26"/>
        </w:rPr>
        <w:t>「気」を「一気」に還元する</w:t>
      </w:r>
    </w:p>
    <w:p w14:paraId="72809CFC" w14:textId="77777777" w:rsidR="002F751C" w:rsidRDefault="002F751C" w:rsidP="005B6F6F">
      <w:pPr>
        <w:spacing w:line="300" w:lineRule="exact"/>
        <w:rPr>
          <w:rFonts w:asciiTheme="majorEastAsia" w:eastAsiaTheme="majorEastAsia" w:hAnsiTheme="majorEastAsia"/>
          <w:sz w:val="26"/>
          <w:szCs w:val="26"/>
        </w:rPr>
      </w:pPr>
    </w:p>
    <w:p w14:paraId="4B135B5E" w14:textId="4488DF6E" w:rsidR="002F751C" w:rsidRPr="00203399" w:rsidRDefault="002F751C" w:rsidP="005B6F6F">
      <w:pPr>
        <w:spacing w:line="300" w:lineRule="exact"/>
        <w:rPr>
          <w:rFonts w:asciiTheme="minorEastAsia" w:hAnsiTheme="minorEastAsia"/>
        </w:rPr>
      </w:pPr>
      <w:r>
        <w:rPr>
          <w:rFonts w:asciiTheme="majorEastAsia" w:eastAsiaTheme="majorEastAsia" w:hAnsiTheme="majorEastAsia" w:hint="eastAsia"/>
          <w:sz w:val="26"/>
          <w:szCs w:val="26"/>
        </w:rPr>
        <w:t xml:space="preserve">　</w:t>
      </w:r>
      <w:r w:rsidRPr="00203399">
        <w:rPr>
          <w:rFonts w:asciiTheme="minorEastAsia" w:hAnsiTheme="minorEastAsia" w:hint="eastAsia"/>
        </w:rPr>
        <w:t>いっぽう、日本医学の「気」</w:t>
      </w:r>
      <w:r w:rsidR="00E24D6B" w:rsidRPr="00203399">
        <w:rPr>
          <w:rFonts w:asciiTheme="minorEastAsia" w:hAnsiTheme="minorEastAsia" w:hint="eastAsia"/>
        </w:rPr>
        <w:t>に</w:t>
      </w:r>
      <w:r w:rsidR="00B63EEA">
        <w:rPr>
          <w:rFonts w:asciiTheme="minorEastAsia" w:hAnsiTheme="minorEastAsia" w:hint="eastAsia"/>
        </w:rPr>
        <w:t>は、一元の気、陰陽、五行、三才、数術などの</w:t>
      </w:r>
      <w:r w:rsidR="00203399">
        <w:rPr>
          <w:rFonts w:asciiTheme="minorEastAsia" w:hAnsiTheme="minorEastAsia" w:hint="eastAsia"/>
        </w:rPr>
        <w:t>諸相で</w:t>
      </w:r>
      <w:r w:rsidRPr="00203399">
        <w:rPr>
          <w:rFonts w:asciiTheme="minorEastAsia" w:hAnsiTheme="minorEastAsia" w:hint="eastAsia"/>
        </w:rPr>
        <w:t>展開される中国の</w:t>
      </w:r>
      <w:r w:rsidR="00E24D6B" w:rsidRPr="00203399">
        <w:rPr>
          <w:rFonts w:asciiTheme="minorEastAsia" w:hAnsiTheme="minorEastAsia" w:hint="eastAsia"/>
        </w:rPr>
        <w:t>構築的な</w:t>
      </w:r>
      <w:r w:rsidRPr="00203399">
        <w:rPr>
          <w:rFonts w:asciiTheme="minorEastAsia" w:hAnsiTheme="minorEastAsia" w:hint="eastAsia"/>
        </w:rPr>
        <w:t>「気」を解体し、元の「一気」に還元し</w:t>
      </w:r>
      <w:r w:rsidR="003C1FFE" w:rsidRPr="00203399">
        <w:rPr>
          <w:rFonts w:asciiTheme="minorEastAsia" w:hAnsiTheme="minorEastAsia" w:hint="eastAsia"/>
        </w:rPr>
        <w:t>、シンプル</w:t>
      </w:r>
      <w:r w:rsidRPr="00203399">
        <w:rPr>
          <w:rFonts w:asciiTheme="minorEastAsia" w:hAnsiTheme="minorEastAsia" w:hint="eastAsia"/>
        </w:rPr>
        <w:t>な図式で</w:t>
      </w:r>
      <w:r w:rsidR="00E24D6B" w:rsidRPr="00203399">
        <w:rPr>
          <w:rFonts w:asciiTheme="minorEastAsia" w:hAnsiTheme="minorEastAsia" w:hint="eastAsia"/>
        </w:rPr>
        <w:t>把握しようとする傾向があ</w:t>
      </w:r>
      <w:r w:rsidRPr="00203399">
        <w:rPr>
          <w:rFonts w:asciiTheme="minorEastAsia" w:hAnsiTheme="minorEastAsia" w:hint="eastAsia"/>
        </w:rPr>
        <w:t>る。</w:t>
      </w:r>
    </w:p>
    <w:p w14:paraId="253D683B" w14:textId="77777777" w:rsidR="00E24D6B" w:rsidRDefault="00E24D6B" w:rsidP="005B6F6F">
      <w:pPr>
        <w:spacing w:line="300" w:lineRule="exact"/>
        <w:rPr>
          <w:rFonts w:asciiTheme="majorEastAsia" w:eastAsiaTheme="majorEastAsia" w:hAnsiTheme="majorEastAsia"/>
        </w:rPr>
      </w:pPr>
    </w:p>
    <w:p w14:paraId="3FD458D4" w14:textId="4DFB3F20" w:rsidR="00E24D6B" w:rsidRDefault="00E24D6B"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医学史の定説では、</w:t>
      </w:r>
      <w:r w:rsidR="00B63EEA">
        <w:rPr>
          <w:rFonts w:asciiTheme="majorEastAsia" w:eastAsiaTheme="majorEastAsia" w:hAnsiTheme="majorEastAsia" w:hint="eastAsia"/>
        </w:rPr>
        <w:t>江戸中期、古代医学（『傷寒論』）に帰れと古方派を標榜した医師、後藤艮山がはじめて「一気留滞説」を唱えたことになっている。古義学を唱えた儒家、伊藤仁斎（1627〜1705年）の影響だとされている。</w:t>
      </w:r>
    </w:p>
    <w:p w14:paraId="22891DD4" w14:textId="77777777" w:rsidR="00E24D6B" w:rsidRDefault="00E24D6B" w:rsidP="005B6F6F">
      <w:pPr>
        <w:spacing w:line="300" w:lineRule="exact"/>
        <w:rPr>
          <w:rFonts w:asciiTheme="majorEastAsia" w:eastAsiaTheme="majorEastAsia" w:hAnsiTheme="majorEastAsia"/>
        </w:rPr>
      </w:pPr>
    </w:p>
    <w:p w14:paraId="1252ABFA" w14:textId="7932CD04" w:rsidR="00E24D6B" w:rsidRPr="00EF45D1" w:rsidRDefault="00E24D6B" w:rsidP="00E24D6B">
      <w:pPr>
        <w:snapToGrid w:val="0"/>
        <w:spacing w:line="280" w:lineRule="exact"/>
        <w:rPr>
          <w:rFonts w:asciiTheme="majorEastAsia" w:eastAsiaTheme="majorEastAsia" w:hAnsiTheme="majorEastAsia"/>
        </w:rPr>
      </w:pPr>
      <w:r w:rsidRPr="00EF45D1">
        <w:rPr>
          <w:rFonts w:asciiTheme="majorEastAsia" w:eastAsiaTheme="majorEastAsia" w:hAnsiTheme="majorEastAsia" w:hint="eastAsia"/>
        </w:rPr>
        <w:t>後藤艮山（</w:t>
      </w:r>
      <w:r w:rsidR="00CB5A65" w:rsidRPr="00EF45D1">
        <w:rPr>
          <w:rFonts w:asciiTheme="majorEastAsia" w:eastAsiaTheme="majorEastAsia" w:hAnsiTheme="majorEastAsia" w:hint="eastAsia"/>
        </w:rPr>
        <w:t>1659</w:t>
      </w:r>
      <w:r w:rsidR="00CB5A65">
        <w:rPr>
          <w:rFonts w:asciiTheme="majorEastAsia" w:eastAsiaTheme="majorEastAsia" w:hAnsiTheme="majorEastAsia" w:hint="eastAsia"/>
        </w:rPr>
        <w:t>〜</w:t>
      </w:r>
      <w:r w:rsidR="00CB5A65" w:rsidRPr="00EF45D1">
        <w:rPr>
          <w:rFonts w:asciiTheme="majorEastAsia" w:eastAsiaTheme="majorEastAsia" w:hAnsiTheme="majorEastAsia" w:hint="eastAsia"/>
        </w:rPr>
        <w:t>1733</w:t>
      </w:r>
      <w:r w:rsidR="00CB5A65">
        <w:rPr>
          <w:rFonts w:asciiTheme="majorEastAsia" w:eastAsiaTheme="majorEastAsia" w:hAnsiTheme="majorEastAsia" w:hint="eastAsia"/>
        </w:rPr>
        <w:t>年　古方派</w:t>
      </w:r>
      <w:r w:rsidRPr="00EF45D1">
        <w:rPr>
          <w:rFonts w:asciiTheme="majorEastAsia" w:eastAsiaTheme="majorEastAsia" w:hAnsiTheme="majorEastAsia" w:hint="eastAsia"/>
        </w:rPr>
        <w:t>）</w:t>
      </w:r>
    </w:p>
    <w:p w14:paraId="089C63FA" w14:textId="77777777" w:rsidR="00E24D6B" w:rsidRPr="003C6064" w:rsidRDefault="00E24D6B" w:rsidP="00E24D6B">
      <w:pPr>
        <w:snapToGrid w:val="0"/>
        <w:spacing w:line="280" w:lineRule="exact"/>
        <w:rPr>
          <w:i/>
          <w:sz w:val="22"/>
          <w:szCs w:val="22"/>
        </w:rPr>
      </w:pPr>
      <w:r w:rsidRPr="007575A2">
        <w:rPr>
          <w:rFonts w:hint="eastAsia"/>
          <w:i/>
        </w:rPr>
        <w:t>「凡そ病の生ずる、風寒湿によればその気滞り、飲食によるも滞るなり。七情によるも滞るなり。</w:t>
      </w:r>
      <w:r w:rsidRPr="007575A2">
        <w:rPr>
          <w:i/>
        </w:rPr>
        <w:t xml:space="preserve"> </w:t>
      </w:r>
      <w:r w:rsidRPr="007575A2">
        <w:rPr>
          <w:rFonts w:hint="eastAsia"/>
          <w:i/>
        </w:rPr>
        <w:t>皆</w:t>
      </w:r>
      <w:r w:rsidRPr="007575A2">
        <w:rPr>
          <w:rFonts w:hint="eastAsia"/>
          <w:i/>
          <w:u w:val="single"/>
        </w:rPr>
        <w:t>元気の鬱滞する</w:t>
      </w:r>
      <w:r w:rsidRPr="007575A2">
        <w:rPr>
          <w:rFonts w:hint="eastAsia"/>
          <w:i/>
        </w:rPr>
        <w:t>により成るなり。故にその支ゆるものは大概此の如く違えども、その相</w:t>
      </w:r>
      <w:r w:rsidRPr="007575A2">
        <w:rPr>
          <w:i/>
        </w:rPr>
        <w:t xml:space="preserve"> </w:t>
      </w:r>
      <w:r w:rsidRPr="007575A2">
        <w:rPr>
          <w:rFonts w:hint="eastAsia"/>
          <w:i/>
        </w:rPr>
        <w:t>手になり</w:t>
      </w:r>
      <w:r w:rsidRPr="007575A2">
        <w:rPr>
          <w:rFonts w:hint="eastAsia"/>
          <w:i/>
          <w:u w:val="single"/>
        </w:rPr>
        <w:t>滞るところは一元気</w:t>
      </w:r>
      <w:r w:rsidRPr="007575A2">
        <w:rPr>
          <w:rFonts w:hint="eastAsia"/>
          <w:i/>
        </w:rPr>
        <w:t>なり」</w:t>
      </w:r>
      <w:r w:rsidRPr="003C6064">
        <w:rPr>
          <w:rFonts w:hint="eastAsia"/>
          <w:i/>
          <w:sz w:val="22"/>
          <w:szCs w:val="22"/>
        </w:rPr>
        <w:t>（『師説筆記』）</w:t>
      </w:r>
    </w:p>
    <w:p w14:paraId="72B417BD" w14:textId="77777777" w:rsidR="00E24D6B" w:rsidRDefault="00E24D6B" w:rsidP="00E24D6B">
      <w:pPr>
        <w:snapToGrid w:val="0"/>
        <w:spacing w:line="300" w:lineRule="exact"/>
        <w:contextualSpacing/>
        <w:rPr>
          <w:i/>
          <w:sz w:val="22"/>
          <w:szCs w:val="22"/>
        </w:rPr>
      </w:pPr>
      <w:r w:rsidRPr="007575A2">
        <w:rPr>
          <w:rFonts w:hint="eastAsia"/>
          <w:i/>
        </w:rPr>
        <w:t>「宋明諸家の陰陽旺相・臓腑分配区々の弁に惑わず、</w:t>
      </w:r>
      <w:r w:rsidRPr="007575A2">
        <w:rPr>
          <w:rFonts w:asciiTheme="majorEastAsia" w:eastAsiaTheme="majorEastAsia" w:hAnsiTheme="majorEastAsia" w:hint="eastAsia"/>
          <w:i/>
        </w:rPr>
        <w:t>百病は一気の留滞に生ず</w:t>
      </w:r>
      <w:r w:rsidRPr="007575A2">
        <w:rPr>
          <w:rFonts w:hint="eastAsia"/>
          <w:i/>
        </w:rPr>
        <w:t>ることを知らば即ち思い半ばに過ぎん」</w:t>
      </w:r>
      <w:r w:rsidRPr="00107E2F">
        <w:rPr>
          <w:rFonts w:hint="eastAsia"/>
          <w:i/>
          <w:sz w:val="22"/>
          <w:szCs w:val="22"/>
        </w:rPr>
        <w:t>（『艮山先生遺教解』）</w:t>
      </w:r>
    </w:p>
    <w:p w14:paraId="45BE4980" w14:textId="77777777" w:rsidR="00104848" w:rsidRDefault="00104848" w:rsidP="00E24D6B">
      <w:pPr>
        <w:snapToGrid w:val="0"/>
        <w:spacing w:line="300" w:lineRule="exact"/>
        <w:contextualSpacing/>
        <w:rPr>
          <w:i/>
          <w:sz w:val="22"/>
          <w:szCs w:val="22"/>
        </w:rPr>
      </w:pPr>
    </w:p>
    <w:p w14:paraId="301686AC" w14:textId="60266020" w:rsidR="00104848" w:rsidRPr="00420212" w:rsidRDefault="00104848" w:rsidP="00E24D6B">
      <w:pPr>
        <w:snapToGrid w:val="0"/>
        <w:spacing w:line="300" w:lineRule="exact"/>
        <w:contextualSpacing/>
      </w:pPr>
      <w:r w:rsidRPr="00420212">
        <w:rPr>
          <w:rFonts w:hint="eastAsia"/>
        </w:rPr>
        <w:t>この定説は間違いだろう。気を「一気」と捉える感覚は、その前からある。</w:t>
      </w:r>
    </w:p>
    <w:p w14:paraId="6ADBA00A" w14:textId="77777777" w:rsidR="00E24D6B" w:rsidRPr="00420212" w:rsidRDefault="00E24D6B" w:rsidP="00E24D6B">
      <w:pPr>
        <w:snapToGrid w:val="0"/>
        <w:spacing w:line="300" w:lineRule="exact"/>
        <w:contextualSpacing/>
        <w:rPr>
          <w:sz w:val="22"/>
          <w:szCs w:val="22"/>
        </w:rPr>
      </w:pPr>
    </w:p>
    <w:p w14:paraId="7DB13664" w14:textId="0F7EA1B3" w:rsidR="00E24D6B" w:rsidRPr="00EF45D1" w:rsidRDefault="00E24D6B" w:rsidP="00E24D6B">
      <w:pPr>
        <w:spacing w:line="300" w:lineRule="exact"/>
        <w:rPr>
          <w:rFonts w:asciiTheme="majorEastAsia" w:eastAsiaTheme="majorEastAsia" w:hAnsiTheme="majorEastAsia"/>
        </w:rPr>
      </w:pPr>
      <w:r w:rsidRPr="00EF45D1">
        <w:rPr>
          <w:rFonts w:asciiTheme="majorEastAsia" w:eastAsiaTheme="majorEastAsia" w:hAnsiTheme="majorEastAsia" w:hint="eastAsia"/>
        </w:rPr>
        <w:t>饗庭東庵（</w:t>
      </w:r>
      <w:r w:rsidR="00CB5A65" w:rsidRPr="00EF45D1">
        <w:rPr>
          <w:rFonts w:asciiTheme="majorEastAsia" w:eastAsiaTheme="majorEastAsia" w:hAnsiTheme="majorEastAsia" w:hint="eastAsia"/>
        </w:rPr>
        <w:t>1621</w:t>
      </w:r>
      <w:r w:rsidR="00CB5A65">
        <w:rPr>
          <w:rFonts w:asciiTheme="majorEastAsia" w:eastAsiaTheme="majorEastAsia" w:hAnsiTheme="majorEastAsia" w:hint="eastAsia"/>
        </w:rPr>
        <w:t>〜</w:t>
      </w:r>
      <w:r w:rsidR="00CB5A65" w:rsidRPr="00EF45D1">
        <w:rPr>
          <w:rFonts w:asciiTheme="majorEastAsia" w:eastAsiaTheme="majorEastAsia" w:hAnsiTheme="majorEastAsia" w:hint="eastAsia"/>
        </w:rPr>
        <w:t>1673</w:t>
      </w:r>
      <w:r w:rsidR="00CB5A65">
        <w:rPr>
          <w:rFonts w:asciiTheme="majorEastAsia" w:eastAsiaTheme="majorEastAsia" w:hAnsiTheme="majorEastAsia" w:hint="eastAsia"/>
        </w:rPr>
        <w:t>年　後世派別派に位置づけられているが、疑問</w:t>
      </w:r>
      <w:r w:rsidRPr="00EF45D1">
        <w:rPr>
          <w:rFonts w:asciiTheme="majorEastAsia" w:eastAsiaTheme="majorEastAsia" w:hAnsiTheme="majorEastAsia" w:hint="eastAsia"/>
        </w:rPr>
        <w:t>）</w:t>
      </w:r>
    </w:p>
    <w:p w14:paraId="014A16A0" w14:textId="78F9EB1F" w:rsidR="00E24D6B" w:rsidRDefault="00E24D6B" w:rsidP="005B6F6F">
      <w:pPr>
        <w:spacing w:line="300" w:lineRule="exact"/>
        <w:rPr>
          <w:i/>
        </w:rPr>
      </w:pPr>
      <w:r w:rsidRPr="007575A2">
        <w:rPr>
          <w:rFonts w:hint="eastAsia"/>
          <w:i/>
        </w:rPr>
        <w:t>「</w:t>
      </w:r>
      <w:r w:rsidR="00CB5A65">
        <w:rPr>
          <w:rFonts w:asciiTheme="majorEastAsia" w:eastAsiaTheme="majorEastAsia" w:hAnsiTheme="majorEastAsia" w:hint="eastAsia"/>
          <w:i/>
        </w:rPr>
        <w:t>十二経は</w:t>
      </w:r>
      <w:r w:rsidRPr="007575A2">
        <w:rPr>
          <w:rFonts w:asciiTheme="majorEastAsia" w:eastAsiaTheme="majorEastAsia" w:hAnsiTheme="majorEastAsia" w:hint="eastAsia"/>
          <w:i/>
        </w:rPr>
        <w:t>一貫（</w:t>
      </w:r>
      <w:r w:rsidR="00CB5A65">
        <w:rPr>
          <w:rFonts w:asciiTheme="majorEastAsia" w:eastAsiaTheme="majorEastAsia" w:hAnsiTheme="majorEastAsia" w:hint="eastAsia"/>
          <w:i/>
        </w:rPr>
        <w:t>つらぬ）きの</w:t>
      </w:r>
      <w:r w:rsidRPr="007575A2">
        <w:rPr>
          <w:rFonts w:asciiTheme="majorEastAsia" w:eastAsiaTheme="majorEastAsia" w:hAnsiTheme="majorEastAsia" w:hint="eastAsia"/>
          <w:i/>
        </w:rPr>
        <w:t>者</w:t>
      </w:r>
      <w:r w:rsidR="00CB5A65">
        <w:rPr>
          <w:rFonts w:hint="eastAsia"/>
          <w:i/>
        </w:rPr>
        <w:t>なり、名は異なれども</w:t>
      </w:r>
      <w:r w:rsidRPr="007575A2">
        <w:rPr>
          <w:rFonts w:hint="eastAsia"/>
          <w:i/>
        </w:rPr>
        <w:t>、実</w:t>
      </w:r>
      <w:r w:rsidR="00CB5A65">
        <w:rPr>
          <w:rFonts w:hint="eastAsia"/>
          <w:i/>
        </w:rPr>
        <w:t>は</w:t>
      </w:r>
      <w:r w:rsidRPr="007575A2">
        <w:rPr>
          <w:rFonts w:asciiTheme="majorEastAsia" w:eastAsiaTheme="majorEastAsia" w:hAnsiTheme="majorEastAsia" w:hint="eastAsia"/>
          <w:i/>
        </w:rPr>
        <w:t>一源水</w:t>
      </w:r>
      <w:r w:rsidR="00CB5A65">
        <w:rPr>
          <w:rFonts w:hint="eastAsia"/>
          <w:i/>
        </w:rPr>
        <w:t>なり</w:t>
      </w:r>
      <w:r w:rsidRPr="007575A2">
        <w:rPr>
          <w:rFonts w:hint="eastAsia"/>
          <w:i/>
        </w:rPr>
        <w:t>」</w:t>
      </w:r>
    </w:p>
    <w:p w14:paraId="197AD9DF" w14:textId="77777777" w:rsidR="00420212" w:rsidRDefault="00420212" w:rsidP="005B6F6F">
      <w:pPr>
        <w:spacing w:line="300" w:lineRule="exact"/>
        <w:rPr>
          <w:i/>
        </w:rPr>
      </w:pPr>
    </w:p>
    <w:p w14:paraId="19050FBE" w14:textId="1740B320" w:rsidR="00420212" w:rsidRPr="00420212" w:rsidRDefault="00420212" w:rsidP="005B6F6F">
      <w:pPr>
        <w:spacing w:line="300" w:lineRule="exact"/>
        <w:rPr>
          <w:rFonts w:asciiTheme="majorEastAsia" w:eastAsiaTheme="majorEastAsia" w:hAnsiTheme="majorEastAsia"/>
          <w:sz w:val="26"/>
          <w:szCs w:val="26"/>
        </w:rPr>
      </w:pPr>
      <w:r w:rsidRPr="00420212">
        <w:rPr>
          <w:rFonts w:hint="eastAsia"/>
        </w:rPr>
        <w:t>すでに江戸</w:t>
      </w:r>
      <w:r w:rsidR="00EF186F">
        <w:rPr>
          <w:rFonts w:hint="eastAsia"/>
        </w:rPr>
        <w:t>の</w:t>
      </w:r>
      <w:r w:rsidRPr="00420212">
        <w:rPr>
          <w:rFonts w:hint="eastAsia"/>
        </w:rPr>
        <w:t>初</w:t>
      </w:r>
      <w:r w:rsidR="00EF186F">
        <w:rPr>
          <w:rFonts w:hint="eastAsia"/>
        </w:rPr>
        <w:t>め</w:t>
      </w:r>
      <w:r w:rsidRPr="00420212">
        <w:rPr>
          <w:rFonts w:hint="eastAsia"/>
        </w:rPr>
        <w:t>、あるいはその前から、「一気留滞説」の原型は語られている。</w:t>
      </w:r>
    </w:p>
    <w:p w14:paraId="786ECC37" w14:textId="77777777" w:rsidR="00AE5058" w:rsidRPr="00420212" w:rsidRDefault="00AE5058" w:rsidP="005B6F6F">
      <w:pPr>
        <w:spacing w:line="300" w:lineRule="exact"/>
      </w:pPr>
    </w:p>
    <w:p w14:paraId="482D99BF" w14:textId="7D568580" w:rsidR="00F90041" w:rsidRPr="00EF45D1" w:rsidRDefault="00AE5058" w:rsidP="005B6F6F">
      <w:pPr>
        <w:spacing w:line="300" w:lineRule="exact"/>
        <w:rPr>
          <w:rFonts w:asciiTheme="majorEastAsia" w:eastAsiaTheme="majorEastAsia" w:hAnsiTheme="majorEastAsia"/>
        </w:rPr>
      </w:pPr>
      <w:r w:rsidRPr="00EF45D1">
        <w:rPr>
          <w:rFonts w:asciiTheme="majorEastAsia" w:eastAsiaTheme="majorEastAsia" w:hAnsiTheme="majorEastAsia" w:hint="eastAsia"/>
        </w:rPr>
        <w:t>多賀法印流</w:t>
      </w:r>
      <w:r w:rsidR="00420212">
        <w:rPr>
          <w:rFonts w:asciiTheme="majorEastAsia" w:eastAsiaTheme="majorEastAsia" w:hAnsiTheme="majorEastAsia" w:hint="eastAsia"/>
        </w:rPr>
        <w:t>文書</w:t>
      </w:r>
      <w:r w:rsidR="00327B00">
        <w:rPr>
          <w:rFonts w:asciiTheme="majorEastAsia" w:eastAsiaTheme="majorEastAsia" w:hAnsiTheme="majorEastAsia" w:hint="eastAsia"/>
        </w:rPr>
        <w:t>（</w:t>
      </w:r>
      <w:r w:rsidR="00104848">
        <w:rPr>
          <w:rFonts w:asciiTheme="majorEastAsia" w:eastAsiaTheme="majorEastAsia" w:hAnsiTheme="majorEastAsia" w:hint="eastAsia"/>
        </w:rPr>
        <w:t>江戸初</w:t>
      </w:r>
      <w:r w:rsidR="00420212">
        <w:rPr>
          <w:rFonts w:asciiTheme="majorEastAsia" w:eastAsiaTheme="majorEastAsia" w:hAnsiTheme="majorEastAsia" w:hint="eastAsia"/>
        </w:rPr>
        <w:t>、長野仁氏らが滋賀県・多賀大社から発掘）</w:t>
      </w:r>
    </w:p>
    <w:p w14:paraId="6FE6AE2B" w14:textId="3B94AB88" w:rsidR="00096D1E" w:rsidRPr="00327B00" w:rsidRDefault="00E268A0" w:rsidP="005B6F6F">
      <w:pPr>
        <w:spacing w:line="300" w:lineRule="exact"/>
        <w:rPr>
          <w:i/>
          <w:sz w:val="22"/>
          <w:szCs w:val="22"/>
          <w:u w:val="single"/>
        </w:rPr>
      </w:pPr>
      <w:r>
        <w:rPr>
          <w:rFonts w:hint="eastAsia"/>
          <w:i/>
        </w:rPr>
        <w:t xml:space="preserve">　</w:t>
      </w:r>
      <w:r w:rsidR="00096D1E" w:rsidRPr="007575A2">
        <w:rPr>
          <w:rFonts w:hint="eastAsia"/>
          <w:i/>
        </w:rPr>
        <w:t>「動気片よりて隣の動気へ加勢するとき、重なりたる所の動気を高ぶるを邪気と云うなり。或いは、気散じて減り気力弱きゆえ順らずして滞り、或いは思気を集めて滞るを邪気と云うなり」「邪気を散ずる事、大いなる錯（あやまり）なり。邪を正にするを療治というなり」「（邪を）発散して当分治すること安し。のち、大いに災い出で、悪病生ず。この病を発散して治せんと思う人は、病人の道具を盗み取り、或は首を切るに同じ大罪至極なり」「邪気は元来、動気にして神なり。これを散ぜんと思わば（病人の）首を切る。実邪漏らさず留めて正に成さば万病治するなり。</w:t>
      </w:r>
      <w:r w:rsidR="00096D1E" w:rsidRPr="007575A2">
        <w:rPr>
          <w:rFonts w:asciiTheme="majorEastAsia" w:eastAsiaTheme="majorEastAsia" w:hAnsiTheme="majorEastAsia" w:hint="eastAsia"/>
          <w:i/>
        </w:rPr>
        <w:t>邪正一如</w:t>
      </w:r>
      <w:r w:rsidR="00096D1E" w:rsidRPr="007575A2">
        <w:rPr>
          <w:rFonts w:hint="eastAsia"/>
          <w:i/>
        </w:rPr>
        <w:t>なる事を．明らかに知るべきなり」</w:t>
      </w:r>
      <w:r w:rsidR="00096D1E" w:rsidRPr="00327B00">
        <w:rPr>
          <w:rFonts w:hint="eastAsia"/>
          <w:i/>
          <w:sz w:val="22"/>
          <w:szCs w:val="22"/>
        </w:rPr>
        <w:t>（『医雑集下・四邪気』）</w:t>
      </w:r>
    </w:p>
    <w:p w14:paraId="372BDDA1" w14:textId="518549E9" w:rsidR="00096D1E" w:rsidRPr="007575A2" w:rsidRDefault="00E268A0" w:rsidP="005B6F6F">
      <w:pPr>
        <w:spacing w:line="300" w:lineRule="exact"/>
        <w:rPr>
          <w:i/>
        </w:rPr>
      </w:pPr>
      <w:r>
        <w:rPr>
          <w:rFonts w:hint="eastAsia"/>
          <w:i/>
        </w:rPr>
        <w:t xml:space="preserve">　</w:t>
      </w:r>
      <w:r w:rsidR="00096D1E" w:rsidRPr="007575A2">
        <w:rPr>
          <w:rFonts w:hint="eastAsia"/>
          <w:i/>
        </w:rPr>
        <w:t>「万病の異名あるといえども、過不及の二つなり。過不及もまた</w:t>
      </w:r>
      <w:r w:rsidR="00096D1E" w:rsidRPr="007575A2">
        <w:rPr>
          <w:rFonts w:asciiTheme="majorEastAsia" w:eastAsiaTheme="majorEastAsia" w:hAnsiTheme="majorEastAsia" w:hint="eastAsia"/>
          <w:i/>
        </w:rPr>
        <w:t>不二</w:t>
      </w:r>
      <w:r w:rsidR="00096D1E" w:rsidRPr="007575A2">
        <w:rPr>
          <w:rFonts w:hint="eastAsia"/>
          <w:i/>
        </w:rPr>
        <w:t>なり。不及も太過も不及の正、困（つか）れ、水減りたるをいう。しかるに、</w:t>
      </w:r>
      <w:r w:rsidR="00096D1E" w:rsidRPr="007575A2">
        <w:rPr>
          <w:rFonts w:hint="eastAsia"/>
          <w:i/>
          <w:u w:val="single"/>
        </w:rPr>
        <w:t>万病に異なる証を付け医する故に正（気）、困れて気減り、重病と成す。</w:t>
      </w:r>
      <w:r w:rsidR="00096D1E" w:rsidRPr="007575A2">
        <w:rPr>
          <w:rFonts w:hint="eastAsia"/>
          <w:i/>
        </w:rPr>
        <w:t>元来、気、所々滞集するを病元とす。然る間、</w:t>
      </w:r>
      <w:r w:rsidR="00096D1E" w:rsidRPr="007575A2">
        <w:rPr>
          <w:rFonts w:hint="eastAsia"/>
          <w:i/>
          <w:u w:val="single"/>
        </w:rPr>
        <w:t>集まりたる気を散じ、滞りたる気を順巡さすれば、病自ずから治す。</w:t>
      </w:r>
      <w:r w:rsidR="00096D1E" w:rsidRPr="007575A2">
        <w:rPr>
          <w:rFonts w:hint="eastAsia"/>
          <w:i/>
        </w:rPr>
        <w:t>気血順巡すること、正気足らずしては叶わず．元気を補し丈夫にすれば順巡するなり。これ医法中の肝要なり」（『一格正記・邪正一如』）</w:t>
      </w:r>
    </w:p>
    <w:p w14:paraId="0842C4CC" w14:textId="3C33AB3F" w:rsidR="00F90041" w:rsidRPr="007575A2" w:rsidRDefault="00096D1E" w:rsidP="005B6F6F">
      <w:pPr>
        <w:spacing w:line="300" w:lineRule="exact"/>
        <w:rPr>
          <w:i/>
        </w:rPr>
      </w:pPr>
      <w:r w:rsidRPr="007575A2">
        <w:rPr>
          <w:rFonts w:hint="eastAsia"/>
          <w:i/>
        </w:rPr>
        <w:t>「医（薬）・鍼・灸ともに実に病を瀉し治するに非ず。</w:t>
      </w:r>
      <w:r w:rsidRPr="007575A2">
        <w:rPr>
          <w:rFonts w:hint="eastAsia"/>
          <w:i/>
          <w:u w:val="single"/>
        </w:rPr>
        <w:t>元気正しければ医せずとも病自ずから治す。</w:t>
      </w:r>
      <w:r w:rsidRPr="007575A2">
        <w:rPr>
          <w:rFonts w:hint="eastAsia"/>
          <w:i/>
        </w:rPr>
        <w:t>傳燈いわく、我かつて病を治す事を知らずとなり。またいわく、</w:t>
      </w:r>
      <w:r w:rsidRPr="007575A2">
        <w:rPr>
          <w:rFonts w:hint="eastAsia"/>
          <w:i/>
          <w:u w:val="single"/>
        </w:rPr>
        <w:t>病を治せんと思わば（病人の）首を切るべし。命は病、病は命となり</w:t>
      </w:r>
      <w:r w:rsidRPr="007575A2">
        <w:rPr>
          <w:rFonts w:hint="eastAsia"/>
          <w:i/>
        </w:rPr>
        <w:t>」</w:t>
      </w:r>
      <w:r w:rsidRPr="00327B00">
        <w:rPr>
          <w:rFonts w:hint="eastAsia"/>
          <w:i/>
          <w:sz w:val="22"/>
          <w:szCs w:val="22"/>
        </w:rPr>
        <w:t>（『一格正記・邪正一如』）</w:t>
      </w:r>
    </w:p>
    <w:p w14:paraId="03C56E95" w14:textId="77777777" w:rsidR="001237F8" w:rsidRDefault="001237F8" w:rsidP="001237F8">
      <w:pPr>
        <w:snapToGrid w:val="0"/>
        <w:spacing w:line="300" w:lineRule="exact"/>
        <w:contextualSpacing/>
        <w:rPr>
          <w:rFonts w:asciiTheme="majorEastAsia" w:eastAsiaTheme="majorEastAsia" w:hAnsiTheme="majorEastAsia"/>
          <w:sz w:val="22"/>
          <w:szCs w:val="22"/>
        </w:rPr>
      </w:pPr>
    </w:p>
    <w:p w14:paraId="0567906E" w14:textId="179780F4" w:rsidR="00B00C5D" w:rsidRPr="00B00C5D" w:rsidRDefault="001237F8" w:rsidP="002F751C">
      <w:pPr>
        <w:snapToGrid w:val="0"/>
        <w:spacing w:line="300" w:lineRule="exact"/>
        <w:contextualSpacing/>
        <w:rPr>
          <w:rFonts w:asciiTheme="majorEastAsia" w:eastAsiaTheme="majorEastAsia" w:hAnsiTheme="majorEastAsia" w:cs="Verdana"/>
          <w:kern w:val="0"/>
          <w:sz w:val="38"/>
          <w:szCs w:val="38"/>
        </w:rPr>
      </w:pPr>
      <w:r w:rsidRPr="00B00C5D">
        <w:rPr>
          <w:rFonts w:asciiTheme="majorEastAsia" w:eastAsiaTheme="majorEastAsia" w:hAnsiTheme="majorEastAsia" w:hint="eastAsia"/>
          <w:sz w:val="22"/>
          <w:szCs w:val="22"/>
        </w:rPr>
        <w:t>※『霊枢』決気篇には、「</w:t>
      </w:r>
      <w:r w:rsidRPr="00B00C5D">
        <w:rPr>
          <w:rFonts w:asciiTheme="majorEastAsia" w:eastAsiaTheme="majorEastAsia" w:hAnsiTheme="majorEastAsia" w:cs="Verdana"/>
          <w:kern w:val="0"/>
          <w:sz w:val="22"/>
          <w:szCs w:val="22"/>
        </w:rPr>
        <w:t>黃帝曰</w:t>
      </w:r>
      <w:r w:rsidRPr="00B00C5D">
        <w:rPr>
          <w:rFonts w:asciiTheme="majorEastAsia" w:eastAsiaTheme="majorEastAsia" w:hAnsiTheme="majorEastAsia" w:cs="Verdana" w:hint="eastAsia"/>
          <w:kern w:val="0"/>
          <w:sz w:val="22"/>
          <w:szCs w:val="22"/>
        </w:rPr>
        <w:t>く、</w:t>
      </w:r>
      <w:r w:rsidRPr="00B00C5D">
        <w:rPr>
          <w:rFonts w:asciiTheme="majorEastAsia" w:eastAsiaTheme="majorEastAsia" w:hAnsiTheme="majorEastAsia" w:cs="Verdana"/>
          <w:kern w:val="0"/>
          <w:sz w:val="22"/>
          <w:szCs w:val="22"/>
        </w:rPr>
        <w:t>余</w:t>
      </w:r>
      <w:r w:rsidRPr="00B00C5D">
        <w:rPr>
          <w:rFonts w:asciiTheme="majorEastAsia" w:eastAsiaTheme="majorEastAsia" w:hAnsiTheme="majorEastAsia" w:cs="Verdana" w:hint="eastAsia"/>
          <w:kern w:val="0"/>
          <w:sz w:val="22"/>
          <w:szCs w:val="22"/>
        </w:rPr>
        <w:t>、</w:t>
      </w:r>
      <w:r w:rsidRPr="00B00C5D">
        <w:rPr>
          <w:rFonts w:asciiTheme="majorEastAsia" w:eastAsiaTheme="majorEastAsia" w:hAnsiTheme="majorEastAsia" w:cs="Verdana"/>
          <w:kern w:val="0"/>
          <w:sz w:val="22"/>
          <w:szCs w:val="22"/>
        </w:rPr>
        <w:t>人</w:t>
      </w:r>
      <w:r w:rsidRPr="00B00C5D">
        <w:rPr>
          <w:rFonts w:asciiTheme="majorEastAsia" w:eastAsiaTheme="majorEastAsia" w:hAnsiTheme="majorEastAsia" w:cs="Verdana" w:hint="eastAsia"/>
          <w:kern w:val="0"/>
          <w:sz w:val="22"/>
          <w:szCs w:val="22"/>
        </w:rPr>
        <w:t>に</w:t>
      </w:r>
      <w:r w:rsidRPr="00B00C5D">
        <w:rPr>
          <w:rFonts w:asciiTheme="majorEastAsia" w:eastAsiaTheme="majorEastAsia" w:hAnsiTheme="majorEastAsia" w:cs="Verdana"/>
          <w:kern w:val="0"/>
          <w:sz w:val="22"/>
          <w:szCs w:val="22"/>
        </w:rPr>
        <w:t>精、</w:t>
      </w:r>
      <w:r w:rsidRPr="00B00C5D">
        <w:rPr>
          <w:rFonts w:asciiTheme="majorEastAsia" w:eastAsiaTheme="majorEastAsia" w:hAnsiTheme="majorEastAsia" w:cs="Verdana" w:hint="eastAsia"/>
          <w:kern w:val="0"/>
          <w:sz w:val="22"/>
          <w:szCs w:val="22"/>
        </w:rPr>
        <w:t>気</w:t>
      </w:r>
      <w:r w:rsidRPr="00B00C5D">
        <w:rPr>
          <w:rFonts w:asciiTheme="majorEastAsia" w:eastAsiaTheme="majorEastAsia" w:hAnsiTheme="majorEastAsia" w:cs="Verdana"/>
          <w:kern w:val="0"/>
          <w:sz w:val="22"/>
          <w:szCs w:val="22"/>
        </w:rPr>
        <w:t>、津、液、血、脈有</w:t>
      </w:r>
      <w:r w:rsidRPr="00B00C5D">
        <w:rPr>
          <w:rFonts w:asciiTheme="majorEastAsia" w:eastAsiaTheme="majorEastAsia" w:hAnsiTheme="majorEastAsia" w:cs="Verdana" w:hint="eastAsia"/>
          <w:kern w:val="0"/>
          <w:sz w:val="22"/>
          <w:szCs w:val="22"/>
        </w:rPr>
        <w:t>りと</w:t>
      </w:r>
      <w:r w:rsidRPr="00B00C5D">
        <w:rPr>
          <w:rFonts w:asciiTheme="majorEastAsia" w:eastAsiaTheme="majorEastAsia" w:hAnsiTheme="majorEastAsia" w:cs="Verdana"/>
          <w:kern w:val="0"/>
          <w:sz w:val="22"/>
          <w:szCs w:val="22"/>
        </w:rPr>
        <w:t>聞</w:t>
      </w:r>
      <w:r w:rsidRPr="00B00C5D">
        <w:rPr>
          <w:rFonts w:asciiTheme="majorEastAsia" w:eastAsiaTheme="majorEastAsia" w:hAnsiTheme="majorEastAsia" w:cs="Verdana" w:hint="eastAsia"/>
          <w:kern w:val="0"/>
          <w:sz w:val="22"/>
          <w:szCs w:val="22"/>
        </w:rPr>
        <w:t>くも、</w:t>
      </w:r>
      <w:r w:rsidRPr="00B00C5D">
        <w:rPr>
          <w:rFonts w:asciiTheme="majorEastAsia" w:eastAsiaTheme="majorEastAsia" w:hAnsiTheme="majorEastAsia" w:cs="Verdana"/>
          <w:kern w:val="0"/>
          <w:sz w:val="22"/>
          <w:szCs w:val="22"/>
        </w:rPr>
        <w:t>余</w:t>
      </w:r>
      <w:r w:rsidRPr="00B00C5D">
        <w:rPr>
          <w:rFonts w:asciiTheme="majorEastAsia" w:eastAsiaTheme="majorEastAsia" w:hAnsiTheme="majorEastAsia" w:cs="Verdana" w:hint="eastAsia"/>
          <w:kern w:val="0"/>
          <w:sz w:val="22"/>
          <w:szCs w:val="22"/>
        </w:rPr>
        <w:t>、</w:t>
      </w:r>
      <w:r w:rsidRPr="00B00C5D">
        <w:rPr>
          <w:rFonts w:asciiTheme="majorEastAsia" w:eastAsiaTheme="majorEastAsia" w:hAnsiTheme="majorEastAsia" w:cs="Verdana"/>
          <w:kern w:val="0"/>
          <w:sz w:val="22"/>
          <w:szCs w:val="22"/>
        </w:rPr>
        <w:t>意</w:t>
      </w:r>
      <w:r w:rsidRPr="00B00C5D">
        <w:rPr>
          <w:rFonts w:asciiTheme="majorEastAsia" w:eastAsiaTheme="majorEastAsia" w:hAnsiTheme="majorEastAsia" w:cs="Verdana" w:hint="eastAsia"/>
          <w:kern w:val="0"/>
          <w:sz w:val="22"/>
          <w:szCs w:val="22"/>
        </w:rPr>
        <w:t>（こころ）に</w:t>
      </w:r>
      <w:r w:rsidRPr="00B00C5D">
        <w:rPr>
          <w:rFonts w:asciiTheme="majorEastAsia" w:eastAsiaTheme="majorEastAsia" w:hAnsiTheme="majorEastAsia" w:cs="Verdana"/>
          <w:kern w:val="0"/>
          <w:sz w:val="22"/>
          <w:szCs w:val="22"/>
        </w:rPr>
        <w:t>以為</w:t>
      </w:r>
      <w:r w:rsidRPr="00B00C5D">
        <w:rPr>
          <w:rFonts w:asciiTheme="majorEastAsia" w:eastAsiaTheme="majorEastAsia" w:hAnsiTheme="majorEastAsia" w:cs="Verdana" w:hint="eastAsia"/>
          <w:kern w:val="0"/>
          <w:sz w:val="22"/>
          <w:szCs w:val="22"/>
        </w:rPr>
        <w:t>（おも）えらく、</w:t>
      </w:r>
      <w:r w:rsidRPr="00B00C5D">
        <w:rPr>
          <w:rFonts w:asciiTheme="majorEastAsia" w:eastAsiaTheme="majorEastAsia" w:hAnsiTheme="majorEastAsia" w:cs="Verdana"/>
          <w:kern w:val="0"/>
          <w:sz w:val="22"/>
          <w:szCs w:val="22"/>
        </w:rPr>
        <w:t>一</w:t>
      </w:r>
      <w:r w:rsidRPr="00B00C5D">
        <w:rPr>
          <w:rFonts w:asciiTheme="majorEastAsia" w:eastAsiaTheme="majorEastAsia" w:hAnsiTheme="majorEastAsia" w:cs="Verdana" w:hint="eastAsia"/>
          <w:kern w:val="0"/>
          <w:sz w:val="22"/>
          <w:szCs w:val="22"/>
        </w:rPr>
        <w:t>気のみ、と」とある。</w:t>
      </w:r>
      <w:r>
        <w:rPr>
          <w:rFonts w:asciiTheme="majorEastAsia" w:eastAsiaTheme="majorEastAsia" w:hAnsiTheme="majorEastAsia" w:cs="Verdana" w:hint="eastAsia"/>
          <w:kern w:val="0"/>
          <w:sz w:val="22"/>
          <w:szCs w:val="22"/>
        </w:rPr>
        <w:t>『黄帝内経』に、気一元論的な表現がないわけではない。</w:t>
      </w:r>
      <w:r w:rsidR="00B00C5D">
        <w:rPr>
          <w:rFonts w:hint="eastAsia"/>
        </w:rPr>
        <w:t xml:space="preserve">　</w:t>
      </w:r>
    </w:p>
    <w:p w14:paraId="49D96D66" w14:textId="77777777" w:rsidR="00F70C05" w:rsidRDefault="00F70C05" w:rsidP="001237F8">
      <w:pPr>
        <w:snapToGrid w:val="0"/>
        <w:spacing w:line="280" w:lineRule="exact"/>
      </w:pPr>
    </w:p>
    <w:p w14:paraId="41915A5C" w14:textId="557464C8" w:rsidR="0035596C" w:rsidRDefault="0035596C" w:rsidP="001237F8">
      <w:pPr>
        <w:snapToGrid w:val="0"/>
        <w:spacing w:line="280" w:lineRule="exact"/>
        <w:rPr>
          <w:rFonts w:asciiTheme="majorEastAsia" w:eastAsiaTheme="majorEastAsia" w:hAnsiTheme="majorEastAsia" w:hint="eastAsia"/>
        </w:rPr>
      </w:pPr>
      <w:r>
        <w:rPr>
          <w:rFonts w:hint="eastAsia"/>
        </w:rPr>
        <w:t xml:space="preserve">　</w:t>
      </w:r>
      <w:r w:rsidR="00BE17D9">
        <w:rPr>
          <w:rFonts w:asciiTheme="majorEastAsia" w:eastAsiaTheme="majorEastAsia" w:hAnsiTheme="majorEastAsia" w:hint="eastAsia"/>
        </w:rPr>
        <w:t>こうした</w:t>
      </w:r>
      <w:r w:rsidR="00405524">
        <w:rPr>
          <w:rFonts w:asciiTheme="majorEastAsia" w:eastAsiaTheme="majorEastAsia" w:hAnsiTheme="majorEastAsia" w:hint="eastAsia"/>
        </w:rPr>
        <w:t>一気還元主義</w:t>
      </w:r>
      <w:r w:rsidR="00BE17D9">
        <w:rPr>
          <w:rFonts w:asciiTheme="majorEastAsia" w:eastAsiaTheme="majorEastAsia" w:hAnsiTheme="majorEastAsia" w:hint="eastAsia"/>
        </w:rPr>
        <w:t>の傾向</w:t>
      </w:r>
      <w:r w:rsidR="0085578F" w:rsidRPr="0085578F">
        <w:rPr>
          <w:rFonts w:asciiTheme="majorEastAsia" w:eastAsiaTheme="majorEastAsia" w:hAnsiTheme="majorEastAsia" w:hint="eastAsia"/>
        </w:rPr>
        <w:t>を日本的な「気」</w:t>
      </w:r>
      <w:r w:rsidR="00BE17D9">
        <w:rPr>
          <w:rFonts w:asciiTheme="majorEastAsia" w:eastAsiaTheme="majorEastAsia" w:hAnsiTheme="majorEastAsia" w:hint="eastAsia"/>
        </w:rPr>
        <w:t>の特徴</w:t>
      </w:r>
      <w:r w:rsidR="0085578F" w:rsidRPr="0085578F">
        <w:rPr>
          <w:rFonts w:asciiTheme="majorEastAsia" w:eastAsiaTheme="majorEastAsia" w:hAnsiTheme="majorEastAsia" w:hint="eastAsia"/>
        </w:rPr>
        <w:t>とするなら、</w:t>
      </w:r>
      <w:r w:rsidR="00F377A4">
        <w:rPr>
          <w:rFonts w:asciiTheme="majorEastAsia" w:eastAsiaTheme="majorEastAsia" w:hAnsiTheme="majorEastAsia" w:hint="eastAsia"/>
        </w:rPr>
        <w:t>そのような「気」</w:t>
      </w:r>
      <w:r w:rsidR="0085578F" w:rsidRPr="0085578F">
        <w:rPr>
          <w:rFonts w:asciiTheme="majorEastAsia" w:eastAsiaTheme="majorEastAsia" w:hAnsiTheme="majorEastAsia" w:hint="eastAsia"/>
        </w:rPr>
        <w:t>は、なぜ</w:t>
      </w:r>
      <w:r w:rsidR="00F377A4">
        <w:rPr>
          <w:rFonts w:asciiTheme="majorEastAsia" w:eastAsiaTheme="majorEastAsia" w:hAnsiTheme="majorEastAsia" w:hint="eastAsia"/>
        </w:rPr>
        <w:t>生まれ</w:t>
      </w:r>
      <w:r w:rsidR="00F2565E">
        <w:rPr>
          <w:rFonts w:asciiTheme="majorEastAsia" w:eastAsiaTheme="majorEastAsia" w:hAnsiTheme="majorEastAsia" w:hint="eastAsia"/>
        </w:rPr>
        <w:t>たの</w:t>
      </w:r>
      <w:r w:rsidR="0085578F" w:rsidRPr="0085578F">
        <w:rPr>
          <w:rFonts w:asciiTheme="majorEastAsia" w:eastAsiaTheme="majorEastAsia" w:hAnsiTheme="majorEastAsia" w:hint="eastAsia"/>
        </w:rPr>
        <w:t>か。</w:t>
      </w:r>
    </w:p>
    <w:p w14:paraId="0724A413" w14:textId="77777777" w:rsidR="00540556" w:rsidRDefault="00540556" w:rsidP="001237F8">
      <w:pPr>
        <w:snapToGrid w:val="0"/>
        <w:spacing w:line="280" w:lineRule="exact"/>
        <w:rPr>
          <w:rFonts w:asciiTheme="majorEastAsia" w:eastAsiaTheme="majorEastAsia" w:hAnsiTheme="majorEastAsia" w:hint="eastAsia"/>
        </w:rPr>
      </w:pPr>
    </w:p>
    <w:p w14:paraId="23B71F42" w14:textId="77777777" w:rsidR="00540556" w:rsidRDefault="00540556" w:rsidP="001237F8">
      <w:pPr>
        <w:snapToGrid w:val="0"/>
        <w:spacing w:line="280" w:lineRule="exact"/>
        <w:rPr>
          <w:rFonts w:asciiTheme="majorEastAsia" w:eastAsiaTheme="majorEastAsia" w:hAnsiTheme="majorEastAsia"/>
        </w:rPr>
      </w:pPr>
    </w:p>
    <w:p w14:paraId="2FC39CB5" w14:textId="0319A236" w:rsidR="009A2940" w:rsidRPr="0035596C" w:rsidRDefault="0035596C" w:rsidP="005B6F6F">
      <w:pPr>
        <w:spacing w:line="30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Ⅲ．日本の「気」を理解するための</w:t>
      </w:r>
      <w:r w:rsidR="009A2940" w:rsidRPr="0035596C">
        <w:rPr>
          <w:rFonts w:ascii="ＭＳ Ｐゴシック" w:eastAsia="ＭＳ Ｐゴシック" w:hAnsi="ＭＳ Ｐゴシック" w:hint="eastAsia"/>
          <w:sz w:val="26"/>
          <w:szCs w:val="26"/>
        </w:rPr>
        <w:t>作業仮説</w:t>
      </w:r>
    </w:p>
    <w:p w14:paraId="35BD15EC" w14:textId="77777777" w:rsidR="007945F5" w:rsidRDefault="007945F5" w:rsidP="005B6F6F">
      <w:pPr>
        <w:spacing w:line="300" w:lineRule="exact"/>
      </w:pPr>
    </w:p>
    <w:p w14:paraId="2E376016" w14:textId="77777777" w:rsidR="009A2940" w:rsidRPr="009E273B" w:rsidRDefault="009A2940" w:rsidP="005B6F6F">
      <w:pPr>
        <w:spacing w:line="300" w:lineRule="exact"/>
        <w:rPr>
          <w:rFonts w:ascii="ＭＳ Ｐゴシック" w:eastAsia="ＭＳ Ｐゴシック" w:hAnsi="ＭＳ Ｐゴシック"/>
        </w:rPr>
      </w:pPr>
      <w:r>
        <w:rPr>
          <w:rFonts w:hint="eastAsia"/>
        </w:rPr>
        <w:t xml:space="preserve">　</w:t>
      </w:r>
      <w:r w:rsidRPr="009E273B">
        <w:rPr>
          <w:rFonts w:ascii="ＭＳ Ｐゴシック" w:eastAsia="ＭＳ Ｐゴシック" w:hAnsi="ＭＳ Ｐゴシック" w:hint="eastAsia"/>
        </w:rPr>
        <w:t>①丸山眞男の「古層」論</w:t>
      </w:r>
    </w:p>
    <w:p w14:paraId="1D6DFD4B" w14:textId="77777777" w:rsidR="009A2940" w:rsidRDefault="009A2940" w:rsidP="005B6F6F">
      <w:pPr>
        <w:spacing w:line="300" w:lineRule="exact"/>
      </w:pPr>
      <w:r>
        <w:rPr>
          <w:rFonts w:hint="eastAsia"/>
        </w:rPr>
        <w:t xml:space="preserve">　</w:t>
      </w:r>
    </w:p>
    <w:p w14:paraId="1F9ADCCC" w14:textId="5708E3C9" w:rsidR="009A2940" w:rsidRDefault="009A2940" w:rsidP="005B6F6F">
      <w:pPr>
        <w:spacing w:line="300" w:lineRule="exact"/>
      </w:pPr>
      <w:r>
        <w:rPr>
          <w:rFonts w:hint="eastAsia"/>
        </w:rPr>
        <w:t xml:space="preserve">　古来から日本の</w:t>
      </w:r>
      <w:r w:rsidR="004B3DD1">
        <w:rPr>
          <w:rFonts w:hint="eastAsia"/>
        </w:rPr>
        <w:t>表だった文化、思想、政治制度などは、基本的に</w:t>
      </w:r>
      <w:r>
        <w:rPr>
          <w:rFonts w:hint="eastAsia"/>
        </w:rPr>
        <w:t>中国、朝鮮からの舶来品であった。しかし、日本人</w:t>
      </w:r>
      <w:r w:rsidR="007B295A">
        <w:rPr>
          <w:rFonts w:hint="eastAsia"/>
        </w:rPr>
        <w:t>はそれらを元のまま受け入れたのではなく、変容させて受け入れた。そこには、</w:t>
      </w:r>
      <w:r w:rsidR="004B3DD1">
        <w:rPr>
          <w:rFonts w:hint="eastAsia"/>
        </w:rPr>
        <w:t>どんな</w:t>
      </w:r>
      <w:r w:rsidR="007B295A">
        <w:rPr>
          <w:rFonts w:hint="eastAsia"/>
        </w:rPr>
        <w:t>法則性がある</w:t>
      </w:r>
      <w:r>
        <w:rPr>
          <w:rFonts w:hint="eastAsia"/>
        </w:rPr>
        <w:t>のか。それを考えたのが、政治思想史家、丸山眞男である。</w:t>
      </w:r>
      <w:r w:rsidR="007B295A">
        <w:rPr>
          <w:rFonts w:hint="eastAsia"/>
        </w:rPr>
        <w:t>丸山は「古層」論を提起した。</w:t>
      </w:r>
    </w:p>
    <w:p w14:paraId="13153A94" w14:textId="77777777" w:rsidR="009A2940" w:rsidRPr="00857306" w:rsidRDefault="009A2940" w:rsidP="005B6F6F">
      <w:pPr>
        <w:spacing w:line="300" w:lineRule="exact"/>
        <w:rPr>
          <w:rFonts w:ascii="ＭＳ Ｐゴシック" w:eastAsia="ＭＳ Ｐゴシック" w:hAnsi="ＭＳ Ｐゴシック"/>
          <w:sz w:val="22"/>
          <w:szCs w:val="22"/>
        </w:rPr>
      </w:pPr>
      <w:r>
        <w:rPr>
          <w:rFonts w:hint="eastAsia"/>
        </w:rPr>
        <w:t xml:space="preserve">　</w:t>
      </w:r>
      <w:r w:rsidRPr="00857306">
        <w:rPr>
          <w:rFonts w:ascii="ＭＳ Ｐゴシック" w:eastAsia="ＭＳ Ｐゴシック" w:hAnsi="ＭＳ Ｐゴシック" w:hint="eastAsia"/>
          <w:sz w:val="22"/>
          <w:szCs w:val="22"/>
        </w:rPr>
        <w:t>（1972年の論文「歴史意識の『古層』」『忠誠と反逆』ちくま学芸文庫、1984年の講演「原型・古層・執拗低音—日本思想史方法論についての私の歩み」『日本文化のかくれた形』岩波現代文庫</w:t>
      </w:r>
      <w:r>
        <w:rPr>
          <w:rFonts w:ascii="ＭＳ Ｐゴシック" w:eastAsia="ＭＳ Ｐゴシック" w:hAnsi="ＭＳ Ｐゴシック" w:hint="eastAsia"/>
          <w:sz w:val="22"/>
          <w:szCs w:val="22"/>
        </w:rPr>
        <w:t>など</w:t>
      </w:r>
      <w:r w:rsidRPr="00857306">
        <w:rPr>
          <w:rFonts w:ascii="ＭＳ Ｐゴシック" w:eastAsia="ＭＳ Ｐゴシック" w:hAnsi="ＭＳ Ｐゴシック" w:hint="eastAsia"/>
          <w:sz w:val="22"/>
          <w:szCs w:val="22"/>
        </w:rPr>
        <w:t>）</w:t>
      </w:r>
    </w:p>
    <w:p w14:paraId="307509A5" w14:textId="77777777" w:rsidR="009A2940" w:rsidRDefault="009A2940" w:rsidP="005B6F6F">
      <w:pPr>
        <w:spacing w:line="300" w:lineRule="exact"/>
      </w:pPr>
      <w:r>
        <w:rPr>
          <w:rFonts w:hint="eastAsia"/>
        </w:rPr>
        <w:t xml:space="preserve">　</w:t>
      </w:r>
    </w:p>
    <w:p w14:paraId="14FFDC88" w14:textId="75ECD3F1" w:rsidR="009A2940" w:rsidRDefault="009A2940" w:rsidP="005B6F6F">
      <w:pPr>
        <w:spacing w:line="300" w:lineRule="exact"/>
      </w:pPr>
      <w:r>
        <w:rPr>
          <w:rFonts w:hint="eastAsia"/>
        </w:rPr>
        <w:t xml:space="preserve">　丸山は、</w:t>
      </w:r>
      <w:r w:rsidRPr="00F968D1">
        <w:rPr>
          <w:rFonts w:hint="eastAsia"/>
          <w:u w:val="single"/>
        </w:rPr>
        <w:t>日本文化には、外来の文化を変容して受け入れる執拗低音（バッソ・オスティナート）のような意識の「古層」が働いている</w:t>
      </w:r>
      <w:r w:rsidR="007B295A">
        <w:rPr>
          <w:rFonts w:hint="eastAsia"/>
        </w:rPr>
        <w:t>という</w:t>
      </w:r>
      <w:r>
        <w:rPr>
          <w:rFonts w:hint="eastAsia"/>
        </w:rPr>
        <w:t>。</w:t>
      </w:r>
    </w:p>
    <w:p w14:paraId="36BBFBDD" w14:textId="77777777" w:rsidR="009A2940" w:rsidRDefault="009A2940" w:rsidP="005B6F6F">
      <w:pPr>
        <w:spacing w:line="300" w:lineRule="exact"/>
      </w:pPr>
      <w:r>
        <w:rPr>
          <w:rFonts w:hint="eastAsia"/>
        </w:rPr>
        <w:t xml:space="preserve">　</w:t>
      </w:r>
    </w:p>
    <w:p w14:paraId="64BA1870" w14:textId="35163F7F" w:rsidR="009A2940" w:rsidRDefault="009A2940" w:rsidP="005B6F6F">
      <w:pPr>
        <w:spacing w:line="300" w:lineRule="exact"/>
      </w:pPr>
      <w:r>
        <w:rPr>
          <w:rFonts w:hint="eastAsia"/>
        </w:rPr>
        <w:t xml:space="preserve">　それは、</w:t>
      </w:r>
      <w:r w:rsidRPr="00F968D1">
        <w:rPr>
          <w:rFonts w:hint="eastAsia"/>
          <w:u w:val="single"/>
        </w:rPr>
        <w:t>人間の作為（人為）よりも、おのずから「なる</w:t>
      </w:r>
      <w:r w:rsidR="004604A5">
        <w:rPr>
          <w:rFonts w:hint="eastAsia"/>
          <w:u w:val="single"/>
        </w:rPr>
        <w:t>（成る）</w:t>
      </w:r>
      <w:r w:rsidRPr="00F968D1">
        <w:rPr>
          <w:rFonts w:hint="eastAsia"/>
          <w:u w:val="single"/>
        </w:rPr>
        <w:t>」ことを価値づける感覚であり、自然の「生成のエネルギー」の「いきほひ」を無条件に肯定する態度、「つぎつぎに」移ろいゆく「いま」を肯定する歴史的楽天性</w:t>
      </w:r>
      <w:r>
        <w:rPr>
          <w:rFonts w:hint="eastAsia"/>
        </w:rPr>
        <w:t>である。それは、</w:t>
      </w:r>
      <w:r w:rsidRPr="00F968D1">
        <w:rPr>
          <w:rFonts w:asciiTheme="majorEastAsia" w:eastAsiaTheme="majorEastAsia" w:hAnsiTheme="majorEastAsia" w:hint="eastAsia"/>
        </w:rPr>
        <w:t>自然主義的な生命感覚</w:t>
      </w:r>
      <w:r>
        <w:rPr>
          <w:rFonts w:hint="eastAsia"/>
        </w:rPr>
        <w:t>といってよいだろう。（これが、「自然治癒力」の概念と親和性のある感性であることは、すぐ分かる）</w:t>
      </w:r>
    </w:p>
    <w:p w14:paraId="524861A5" w14:textId="77777777" w:rsidR="009A2940" w:rsidRDefault="009A2940" w:rsidP="005B6F6F">
      <w:pPr>
        <w:spacing w:line="300" w:lineRule="exact"/>
      </w:pPr>
      <w:r>
        <w:rPr>
          <w:rFonts w:hint="eastAsia"/>
        </w:rPr>
        <w:t xml:space="preserve">　</w:t>
      </w:r>
    </w:p>
    <w:p w14:paraId="3DD6D26E" w14:textId="1C13E6AA" w:rsidR="009A2940" w:rsidRPr="007B295A" w:rsidRDefault="004604A5" w:rsidP="005B6F6F">
      <w:pPr>
        <w:spacing w:line="300" w:lineRule="exact"/>
        <w:rPr>
          <w:rFonts w:asciiTheme="majorEastAsia" w:eastAsiaTheme="majorEastAsia" w:hAnsiTheme="majorEastAsia"/>
        </w:rPr>
      </w:pPr>
      <w:r>
        <w:rPr>
          <w:rFonts w:hint="eastAsia"/>
        </w:rPr>
        <w:t xml:space="preserve">　</w:t>
      </w:r>
      <w:r w:rsidRPr="007B295A">
        <w:rPr>
          <w:rFonts w:asciiTheme="majorEastAsia" w:eastAsiaTheme="majorEastAsia" w:hAnsiTheme="majorEastAsia" w:hint="eastAsia"/>
        </w:rPr>
        <w:t>使う概念は中国輸入であっても</w:t>
      </w:r>
      <w:r w:rsidR="009A2940" w:rsidRPr="007B295A">
        <w:rPr>
          <w:rFonts w:asciiTheme="majorEastAsia" w:eastAsiaTheme="majorEastAsia" w:hAnsiTheme="majorEastAsia" w:hint="eastAsia"/>
        </w:rPr>
        <w:t>、その配置、解釈には日本的感覚が深く</w:t>
      </w:r>
      <w:r w:rsidR="00A61AEA" w:rsidRPr="007B295A">
        <w:rPr>
          <w:rFonts w:asciiTheme="majorEastAsia" w:eastAsiaTheme="majorEastAsia" w:hAnsiTheme="majorEastAsia" w:hint="eastAsia"/>
        </w:rPr>
        <w:t>浸透している</w:t>
      </w:r>
      <w:r w:rsidR="009A2940" w:rsidRPr="007B295A">
        <w:rPr>
          <w:rFonts w:asciiTheme="majorEastAsia" w:eastAsiaTheme="majorEastAsia" w:hAnsiTheme="majorEastAsia" w:hint="eastAsia"/>
        </w:rPr>
        <w:t>というのである。</w:t>
      </w:r>
      <w:r w:rsidRPr="007B295A">
        <w:rPr>
          <w:rFonts w:asciiTheme="majorEastAsia" w:eastAsiaTheme="majorEastAsia" w:hAnsiTheme="majorEastAsia" w:hint="eastAsia"/>
        </w:rPr>
        <w:t>［多賀法印流もすでにそうであった。］</w:t>
      </w:r>
    </w:p>
    <w:p w14:paraId="7553977B" w14:textId="77777777" w:rsidR="009A2940" w:rsidRDefault="009A2940" w:rsidP="005B6F6F">
      <w:pPr>
        <w:spacing w:line="300" w:lineRule="exact"/>
      </w:pPr>
      <w:r>
        <w:rPr>
          <w:rFonts w:hint="eastAsia"/>
        </w:rPr>
        <w:t xml:space="preserve">　</w:t>
      </w:r>
    </w:p>
    <w:p w14:paraId="22E73B80" w14:textId="77777777" w:rsidR="009A2940" w:rsidRPr="009E273B" w:rsidRDefault="009A2940" w:rsidP="005B6F6F">
      <w:pPr>
        <w:spacing w:line="300" w:lineRule="exact"/>
        <w:rPr>
          <w:rFonts w:ascii="ＭＳ Ｐゴシック" w:eastAsia="ＭＳ Ｐゴシック" w:hAnsi="ＭＳ Ｐゴシック"/>
        </w:rPr>
      </w:pPr>
      <w:r w:rsidRPr="009E273B">
        <w:rPr>
          <w:rFonts w:ascii="ＭＳ Ｐゴシック" w:eastAsia="ＭＳ Ｐゴシック" w:hAnsi="ＭＳ Ｐゴシック" w:hint="eastAsia"/>
        </w:rPr>
        <w:t xml:space="preserve">　②山田慶児の「フィルター」論</w:t>
      </w:r>
    </w:p>
    <w:p w14:paraId="1BE2740B" w14:textId="77777777" w:rsidR="009A2940" w:rsidRDefault="009A2940" w:rsidP="005B6F6F">
      <w:pPr>
        <w:spacing w:line="300" w:lineRule="exact"/>
      </w:pPr>
      <w:r>
        <w:rPr>
          <w:rFonts w:hint="eastAsia"/>
        </w:rPr>
        <w:t xml:space="preserve">　</w:t>
      </w:r>
    </w:p>
    <w:p w14:paraId="598A9BF7" w14:textId="77777777" w:rsidR="009A2940" w:rsidRDefault="009A2940" w:rsidP="005B6F6F">
      <w:pPr>
        <w:spacing w:line="300" w:lineRule="exact"/>
      </w:pPr>
      <w:r>
        <w:rPr>
          <w:rFonts w:hint="eastAsia"/>
        </w:rPr>
        <w:t xml:space="preserve">　同様のことを、日本医学の構造に当てはめ、より細かく分析したのが、科学思想史家、山田慶児である。山田は、どの民族（あるいは個人）も、知識、思想を取り入れる際に、「フィルター」で濾過し、変形させているという。その具体的な例を、山田は『医心方』に見ている。</w:t>
      </w:r>
    </w:p>
    <w:p w14:paraId="358E47FF" w14:textId="77777777" w:rsidR="009A2940" w:rsidRPr="00857306" w:rsidRDefault="009A2940" w:rsidP="005B6F6F">
      <w:pPr>
        <w:spacing w:line="300" w:lineRule="exact"/>
        <w:rPr>
          <w:rFonts w:ascii="ＭＳ Ｐゴシック" w:eastAsia="ＭＳ Ｐゴシック" w:hAnsi="ＭＳ Ｐゴシック"/>
          <w:sz w:val="22"/>
          <w:szCs w:val="22"/>
        </w:rPr>
      </w:pPr>
      <w:r>
        <w:rPr>
          <w:rFonts w:hint="eastAsia"/>
        </w:rPr>
        <w:t xml:space="preserve">　</w:t>
      </w:r>
      <w:r w:rsidRPr="00857306">
        <w:rPr>
          <w:rFonts w:ascii="ＭＳ Ｐゴシック" w:eastAsia="ＭＳ Ｐゴシック" w:hAnsi="ＭＳ Ｐゴシック" w:hint="eastAsia"/>
          <w:sz w:val="22"/>
          <w:szCs w:val="22"/>
        </w:rPr>
        <w:t>（論文「日本医学事始」『歴史の中の病と医学』思文閣出版、1997</w:t>
      </w:r>
      <w:r>
        <w:rPr>
          <w:rFonts w:ascii="ＭＳ Ｐゴシック" w:eastAsia="ＭＳ Ｐゴシック" w:hAnsi="ＭＳ Ｐゴシック" w:hint="eastAsia"/>
          <w:sz w:val="22"/>
          <w:szCs w:val="22"/>
        </w:rPr>
        <w:t>および続編の</w:t>
      </w:r>
      <w:r w:rsidRPr="00857306">
        <w:rPr>
          <w:rFonts w:ascii="ＭＳ Ｐゴシック" w:eastAsia="ＭＳ Ｐゴシック" w:hAnsi="ＭＳ Ｐゴシック" w:hint="eastAsia"/>
          <w:sz w:val="22"/>
          <w:szCs w:val="22"/>
        </w:rPr>
        <w:t>論文「反科学としての古方派医学」雑誌『思想』2006年5月号）</w:t>
      </w:r>
    </w:p>
    <w:p w14:paraId="2E6CBF61" w14:textId="77777777" w:rsidR="009A2940" w:rsidRDefault="009A2940" w:rsidP="005B6F6F">
      <w:pPr>
        <w:spacing w:line="300" w:lineRule="exact"/>
      </w:pPr>
      <w:r>
        <w:rPr>
          <w:rFonts w:hint="eastAsia"/>
        </w:rPr>
        <w:t xml:space="preserve">　</w:t>
      </w:r>
    </w:p>
    <w:p w14:paraId="6597324A" w14:textId="77777777" w:rsidR="007945F5" w:rsidRDefault="009A2940" w:rsidP="005B6F6F">
      <w:pPr>
        <w:spacing w:line="300" w:lineRule="exact"/>
      </w:pPr>
      <w:r>
        <w:rPr>
          <w:rFonts w:hint="eastAsia"/>
        </w:rPr>
        <w:t xml:space="preserve">　鍼博士、丹波康頼が編纂した日本現存最古の医書</w:t>
      </w:r>
      <w:r w:rsidR="007945F5">
        <w:rPr>
          <w:rFonts w:hint="eastAsia"/>
        </w:rPr>
        <w:t>『医心方』三十巻（</w:t>
      </w:r>
      <w:r w:rsidR="007945F5">
        <w:rPr>
          <w:rFonts w:hint="eastAsia"/>
        </w:rPr>
        <w:t>984</w:t>
      </w:r>
      <w:r w:rsidR="007945F5">
        <w:rPr>
          <w:rFonts w:hint="eastAsia"/>
        </w:rPr>
        <w:t>年ごろ）は、</w:t>
      </w:r>
      <w:r>
        <w:rPr>
          <w:rFonts w:hint="eastAsia"/>
        </w:rPr>
        <w:t>中国</w:t>
      </w:r>
      <w:r w:rsidR="007945F5">
        <w:rPr>
          <w:rFonts w:hint="eastAsia"/>
        </w:rPr>
        <w:t>から到来していた『諸病源候論』『千金方』『外台秘要方』など</w:t>
      </w:r>
      <w:r>
        <w:rPr>
          <w:rFonts w:hint="eastAsia"/>
        </w:rPr>
        <w:t>六朝隋唐医学書の文章を含む。ところが</w:t>
      </w:r>
      <w:r w:rsidR="007945F5">
        <w:rPr>
          <w:rFonts w:hint="eastAsia"/>
        </w:rPr>
        <w:t>、</w:t>
      </w:r>
      <w:r w:rsidRPr="00F968D1">
        <w:rPr>
          <w:rFonts w:hint="eastAsia"/>
          <w:u w:val="single"/>
        </w:rPr>
        <w:t>中国医書にある、経脈、脈診、陰陽、五行、虚実、易などに関連する哲学的、理論的部分は、削除している</w:t>
      </w:r>
      <w:r>
        <w:rPr>
          <w:rFonts w:hint="eastAsia"/>
        </w:rPr>
        <w:t>。</w:t>
      </w:r>
    </w:p>
    <w:p w14:paraId="19C41D3E" w14:textId="74711D0B" w:rsidR="009A2940" w:rsidRDefault="009A2940" w:rsidP="005B6F6F">
      <w:pPr>
        <w:spacing w:line="300" w:lineRule="exact"/>
      </w:pPr>
      <w:r>
        <w:rPr>
          <w:rFonts w:hint="eastAsia"/>
        </w:rPr>
        <w:t xml:space="preserve">　</w:t>
      </w:r>
    </w:p>
    <w:p w14:paraId="13A28641" w14:textId="77777777" w:rsidR="009A2940" w:rsidRDefault="009A2940" w:rsidP="005B6F6F">
      <w:pPr>
        <w:spacing w:line="300" w:lineRule="exact"/>
      </w:pPr>
      <w:r>
        <w:rPr>
          <w:rFonts w:hint="eastAsia"/>
        </w:rPr>
        <w:t xml:space="preserve">　山田は、この操作をもたらした「フィルター」を次の項目にしている。</w:t>
      </w:r>
    </w:p>
    <w:p w14:paraId="5D051DF7" w14:textId="77777777" w:rsidR="009A2940" w:rsidRDefault="009A2940" w:rsidP="005B6F6F">
      <w:pPr>
        <w:spacing w:line="300" w:lineRule="exact"/>
      </w:pPr>
      <w:r>
        <w:rPr>
          <w:rFonts w:hint="eastAsia"/>
        </w:rPr>
        <w:t xml:space="preserve">　</w:t>
      </w:r>
    </w:p>
    <w:p w14:paraId="285B68F8" w14:textId="77777777" w:rsidR="009A2940" w:rsidRDefault="009A2940" w:rsidP="005B6F6F">
      <w:pPr>
        <w:spacing w:line="300" w:lineRule="exact"/>
      </w:pPr>
      <w:r w:rsidRPr="00732AEA">
        <w:rPr>
          <w:rFonts w:asciiTheme="majorEastAsia" w:eastAsiaTheme="majorEastAsia" w:hAnsiTheme="majorEastAsia" w:hint="eastAsia"/>
        </w:rPr>
        <w:t>（1）認識における可視、可触信仰、実感主義</w:t>
      </w:r>
      <w:r>
        <w:rPr>
          <w:rFonts w:hint="eastAsia"/>
        </w:rPr>
        <w:t>［ツボ療法化、脈論・脈診の排除］</w:t>
      </w:r>
    </w:p>
    <w:p w14:paraId="55D6BC92" w14:textId="07DB95D4" w:rsidR="009A2940" w:rsidRDefault="009A2940" w:rsidP="005B6F6F">
      <w:pPr>
        <w:spacing w:line="300" w:lineRule="exact"/>
      </w:pPr>
      <w:r w:rsidRPr="00732AEA">
        <w:rPr>
          <w:rFonts w:asciiTheme="majorEastAsia" w:eastAsiaTheme="majorEastAsia" w:hAnsiTheme="majorEastAsia" w:hint="eastAsia"/>
        </w:rPr>
        <w:t>（2</w:t>
      </w:r>
      <w:r w:rsidR="008B1E61">
        <w:rPr>
          <w:rFonts w:asciiTheme="majorEastAsia" w:eastAsiaTheme="majorEastAsia" w:hAnsiTheme="majorEastAsia"/>
        </w:rPr>
        <w:t>）</w:t>
      </w:r>
      <w:r w:rsidRPr="00732AEA">
        <w:rPr>
          <w:rFonts w:asciiTheme="majorEastAsia" w:eastAsiaTheme="majorEastAsia" w:hAnsiTheme="majorEastAsia" w:hint="eastAsia"/>
        </w:rPr>
        <w:t>単純原則志向</w:t>
      </w:r>
      <w:r>
        <w:rPr>
          <w:rFonts w:hint="eastAsia"/>
        </w:rPr>
        <w:t>［ツボ療法化、五行論、虚実論の削除、脈論・脈診の排除］</w:t>
      </w:r>
    </w:p>
    <w:p w14:paraId="2A0D1C02" w14:textId="77777777" w:rsidR="009A2940" w:rsidRDefault="009A2940" w:rsidP="005B6F6F">
      <w:pPr>
        <w:spacing w:line="300" w:lineRule="exact"/>
      </w:pPr>
      <w:r w:rsidRPr="00732AEA">
        <w:rPr>
          <w:rFonts w:asciiTheme="majorEastAsia" w:eastAsiaTheme="majorEastAsia" w:hAnsiTheme="majorEastAsia" w:hint="eastAsia"/>
        </w:rPr>
        <w:t>（3）理論的なものへの嫌悪と不信</w:t>
      </w:r>
      <w:r>
        <w:rPr>
          <w:rFonts w:hint="eastAsia"/>
        </w:rPr>
        <w:t>［五行論、虚実論の削除、脈論・脈診の排除］</w:t>
      </w:r>
    </w:p>
    <w:p w14:paraId="53F852F0" w14:textId="77777777" w:rsidR="009A2940" w:rsidRDefault="009A2940" w:rsidP="005B6F6F">
      <w:pPr>
        <w:spacing w:line="300" w:lineRule="exact"/>
      </w:pPr>
      <w:r w:rsidRPr="00732AEA">
        <w:rPr>
          <w:rFonts w:asciiTheme="majorEastAsia" w:eastAsiaTheme="majorEastAsia" w:hAnsiTheme="majorEastAsia" w:hint="eastAsia"/>
        </w:rPr>
        <w:t>（4）哲学、思想より効果に重きを置く実利主義、技術的思考</w:t>
      </w:r>
      <w:r>
        <w:rPr>
          <w:rFonts w:hint="eastAsia"/>
        </w:rPr>
        <w:t>［ツボ療法化、五行論、虚実論の削除、脈論・脈診の排除］</w:t>
      </w:r>
    </w:p>
    <w:p w14:paraId="7892B5B3" w14:textId="77777777" w:rsidR="009A2940" w:rsidRDefault="009A2940" w:rsidP="005B6F6F">
      <w:pPr>
        <w:spacing w:line="300" w:lineRule="exact"/>
      </w:pPr>
      <w:r>
        <w:rPr>
          <w:rFonts w:hint="eastAsia"/>
        </w:rPr>
        <w:t xml:space="preserve">　</w:t>
      </w:r>
    </w:p>
    <w:p w14:paraId="2F517F2D" w14:textId="5EB064E2" w:rsidR="009A2940" w:rsidRDefault="009A2940" w:rsidP="005B6F6F">
      <w:pPr>
        <w:spacing w:line="300" w:lineRule="exact"/>
      </w:pPr>
      <w:r>
        <w:rPr>
          <w:rFonts w:hint="eastAsia"/>
        </w:rPr>
        <w:t xml:space="preserve">　これが、中国医学を取り入れ、日本医学を作る際の「原型」にな</w:t>
      </w:r>
      <w:r w:rsidR="000C35B1">
        <w:rPr>
          <w:rFonts w:hint="eastAsia"/>
        </w:rPr>
        <w:t>ったと山田は主張す</w:t>
      </w:r>
      <w:r w:rsidR="00732AEA">
        <w:rPr>
          <w:rFonts w:hint="eastAsia"/>
        </w:rPr>
        <w:t>る。</w:t>
      </w:r>
      <w:r w:rsidR="000C35B1">
        <w:rPr>
          <w:rFonts w:hint="eastAsia"/>
        </w:rPr>
        <w:t>山田は、『医心方』は</w:t>
      </w:r>
      <w:r w:rsidR="00732AEA">
        <w:rPr>
          <w:rFonts w:hint="eastAsia"/>
        </w:rPr>
        <w:t>その後の日本の学問の傾向を</w:t>
      </w:r>
      <w:r w:rsidR="000C35B1">
        <w:rPr>
          <w:rFonts w:hint="eastAsia"/>
        </w:rPr>
        <w:t>［マイナスの方向に］先取りした「予告の書」だという</w:t>
      </w:r>
      <w:r>
        <w:rPr>
          <w:rFonts w:hint="eastAsia"/>
        </w:rPr>
        <w:t>。</w:t>
      </w:r>
    </w:p>
    <w:p w14:paraId="6488B198" w14:textId="77777777" w:rsidR="009A2940" w:rsidRDefault="009A2940" w:rsidP="005B6F6F">
      <w:pPr>
        <w:spacing w:line="300" w:lineRule="exact"/>
      </w:pPr>
      <w:r>
        <w:rPr>
          <w:rFonts w:hint="eastAsia"/>
        </w:rPr>
        <w:t xml:space="preserve">　</w:t>
      </w:r>
    </w:p>
    <w:p w14:paraId="6B1202A9" w14:textId="53548A6A" w:rsidR="009A2940" w:rsidRDefault="009A2940" w:rsidP="005B6F6F">
      <w:pPr>
        <w:spacing w:line="300" w:lineRule="exact"/>
      </w:pPr>
      <w:r>
        <w:rPr>
          <w:rFonts w:hint="eastAsia"/>
        </w:rPr>
        <w:t xml:space="preserve">　丸山眞男と山田慶児の議論から、日本では外来の文化、思想、学問を受け入れ、日本の文化、思想、学問を作る際に、かなり強力な変容の装置を作動させているという作業仮説を立てることができる。</w:t>
      </w:r>
      <w:r w:rsidR="008B1E61">
        <w:rPr>
          <w:rFonts w:hint="eastAsia"/>
        </w:rPr>
        <w:t>丸山、山田の仮説に従えば、</w:t>
      </w:r>
      <w:r>
        <w:rPr>
          <w:rFonts w:hint="eastAsia"/>
        </w:rPr>
        <w:t>その意識の装置は、次のような</w:t>
      </w:r>
      <w:r w:rsidR="008B1E61">
        <w:rPr>
          <w:rFonts w:hint="eastAsia"/>
        </w:rPr>
        <w:t>働きを持っていることになる</w:t>
      </w:r>
      <w:r>
        <w:rPr>
          <w:rFonts w:hint="eastAsia"/>
        </w:rPr>
        <w:t>。</w:t>
      </w:r>
    </w:p>
    <w:p w14:paraId="2CFD038F" w14:textId="77777777" w:rsidR="009A2940" w:rsidRDefault="009A2940" w:rsidP="005B6F6F">
      <w:pPr>
        <w:spacing w:line="300" w:lineRule="exact"/>
      </w:pPr>
      <w:r>
        <w:rPr>
          <w:rFonts w:hint="eastAsia"/>
        </w:rPr>
        <w:t xml:space="preserve">　</w:t>
      </w:r>
    </w:p>
    <w:p w14:paraId="017E49AA" w14:textId="5A88F7E0" w:rsidR="009A2940" w:rsidRPr="009E273B" w:rsidRDefault="009A2940" w:rsidP="005B6F6F">
      <w:pPr>
        <w:spacing w:line="300" w:lineRule="exact"/>
        <w:rPr>
          <w:rFonts w:asciiTheme="majorEastAsia" w:eastAsiaTheme="majorEastAsia" w:hAnsiTheme="majorEastAsia"/>
        </w:rPr>
      </w:pPr>
      <w:r>
        <w:rPr>
          <w:rFonts w:hint="eastAsia"/>
        </w:rPr>
        <w:t xml:space="preserve">　</w:t>
      </w:r>
      <w:r w:rsidRPr="009E273B">
        <w:rPr>
          <w:rFonts w:asciiTheme="majorEastAsia" w:eastAsiaTheme="majorEastAsia" w:hAnsiTheme="majorEastAsia" w:hint="eastAsia"/>
        </w:rPr>
        <w:t>（１）理論嫌悪</w:t>
      </w:r>
    </w:p>
    <w:p w14:paraId="64DCA186" w14:textId="77777777" w:rsidR="009A2940" w:rsidRPr="009E273B" w:rsidRDefault="009A2940" w:rsidP="005B6F6F">
      <w:pPr>
        <w:spacing w:line="300" w:lineRule="exact"/>
        <w:rPr>
          <w:rFonts w:asciiTheme="majorEastAsia" w:eastAsiaTheme="majorEastAsia" w:hAnsiTheme="majorEastAsia"/>
        </w:rPr>
      </w:pPr>
      <w:r w:rsidRPr="009E273B">
        <w:rPr>
          <w:rFonts w:asciiTheme="majorEastAsia" w:eastAsiaTheme="majorEastAsia" w:hAnsiTheme="majorEastAsia" w:hint="eastAsia"/>
        </w:rPr>
        <w:t xml:space="preserve">　（２）実感主義、実利主義、技術的思考</w:t>
      </w:r>
    </w:p>
    <w:p w14:paraId="7F2D764E" w14:textId="77777777" w:rsidR="009A2940" w:rsidRPr="009E273B" w:rsidRDefault="009A2940" w:rsidP="005B6F6F">
      <w:pPr>
        <w:spacing w:line="300" w:lineRule="exact"/>
        <w:rPr>
          <w:rFonts w:asciiTheme="majorEastAsia" w:eastAsiaTheme="majorEastAsia" w:hAnsiTheme="majorEastAsia"/>
        </w:rPr>
      </w:pPr>
      <w:r w:rsidRPr="009E273B">
        <w:rPr>
          <w:rFonts w:asciiTheme="majorEastAsia" w:eastAsiaTheme="majorEastAsia" w:hAnsiTheme="majorEastAsia" w:hint="eastAsia"/>
        </w:rPr>
        <w:t xml:space="preserve">　（３）単純原則志向、シンプル化傾向</w:t>
      </w:r>
    </w:p>
    <w:p w14:paraId="0E2097D5" w14:textId="2A5B2A6C" w:rsidR="009A2940" w:rsidRDefault="009A2940" w:rsidP="005B6F6F">
      <w:pPr>
        <w:spacing w:line="300" w:lineRule="exact"/>
        <w:rPr>
          <w:rFonts w:asciiTheme="majorEastAsia" w:eastAsiaTheme="majorEastAsia" w:hAnsiTheme="majorEastAsia" w:hint="eastAsia"/>
        </w:rPr>
      </w:pPr>
      <w:r w:rsidRPr="009E273B">
        <w:rPr>
          <w:rFonts w:asciiTheme="majorEastAsia" w:eastAsiaTheme="majorEastAsia" w:hAnsiTheme="majorEastAsia" w:hint="eastAsia"/>
        </w:rPr>
        <w:t xml:space="preserve">　（４）自然主義的な生命感覚</w:t>
      </w:r>
    </w:p>
    <w:p w14:paraId="4336DCDA" w14:textId="77777777" w:rsidR="00540556" w:rsidRDefault="00540556" w:rsidP="005B6F6F">
      <w:pPr>
        <w:spacing w:line="300" w:lineRule="exact"/>
        <w:rPr>
          <w:rFonts w:asciiTheme="majorEastAsia" w:eastAsiaTheme="majorEastAsia" w:hAnsiTheme="majorEastAsia"/>
        </w:rPr>
      </w:pPr>
    </w:p>
    <w:p w14:paraId="6FB14C35" w14:textId="5A2262C2" w:rsidR="00017C0A" w:rsidRDefault="00017C0A" w:rsidP="00CA3479">
      <w:pPr>
        <w:spacing w:line="300" w:lineRule="exact"/>
        <w:rPr>
          <w:rFonts w:asciiTheme="majorEastAsia" w:eastAsiaTheme="majorEastAsia" w:hAnsiTheme="majorEastAsia"/>
        </w:rPr>
      </w:pPr>
      <w:r>
        <w:rPr>
          <w:rFonts w:asciiTheme="majorEastAsia" w:eastAsiaTheme="majorEastAsia" w:hAnsiTheme="majorEastAsia" w:hint="eastAsia"/>
        </w:rPr>
        <w:t xml:space="preserve">　③</w:t>
      </w:r>
      <w:r>
        <w:rPr>
          <w:rFonts w:asciiTheme="majorEastAsia" w:eastAsiaTheme="majorEastAsia" w:hAnsiTheme="majorEastAsia"/>
        </w:rPr>
        <w:t xml:space="preserve"> </w:t>
      </w:r>
      <w:r w:rsidRPr="00684A33">
        <w:rPr>
          <w:rFonts w:asciiTheme="majorEastAsia" w:eastAsiaTheme="majorEastAsia" w:hAnsiTheme="majorEastAsia" w:hint="eastAsia"/>
        </w:rPr>
        <w:t>日本語の</w:t>
      </w:r>
      <w:r w:rsidR="004B3DD1" w:rsidRPr="00684A33">
        <w:rPr>
          <w:rFonts w:asciiTheme="majorEastAsia" w:eastAsiaTheme="majorEastAsia" w:hAnsiTheme="majorEastAsia" w:hint="eastAsia"/>
        </w:rPr>
        <w:t>「</w:t>
      </w:r>
      <w:r w:rsidR="004B3DD1">
        <w:rPr>
          <w:rFonts w:asciiTheme="majorEastAsia" w:eastAsiaTheme="majorEastAsia" w:hAnsiTheme="majorEastAsia" w:hint="eastAsia"/>
        </w:rPr>
        <w:t>気」の、身近で感覚的な雰囲気の</w:t>
      </w:r>
      <w:r w:rsidR="00486130">
        <w:rPr>
          <w:rFonts w:asciiTheme="majorEastAsia" w:eastAsiaTheme="majorEastAsia" w:hAnsiTheme="majorEastAsia" w:hint="eastAsia"/>
        </w:rPr>
        <w:t>感性</w:t>
      </w:r>
    </w:p>
    <w:p w14:paraId="55F67419" w14:textId="77777777" w:rsidR="00017C0A" w:rsidRDefault="00017C0A" w:rsidP="00CA3479">
      <w:pPr>
        <w:spacing w:line="300" w:lineRule="exact"/>
        <w:rPr>
          <w:rFonts w:asciiTheme="majorEastAsia" w:eastAsiaTheme="majorEastAsia" w:hAnsiTheme="majorEastAsia"/>
        </w:rPr>
      </w:pPr>
    </w:p>
    <w:p w14:paraId="189BE7AF" w14:textId="029F0C15" w:rsidR="00CA3479" w:rsidRPr="00486130" w:rsidRDefault="00017C0A" w:rsidP="00486130">
      <w:pPr>
        <w:rPr>
          <w:rFonts w:ascii="ＭＳ Ｐゴシック" w:eastAsia="ＭＳ Ｐゴシック" w:hAnsi="ＭＳ Ｐゴシック"/>
        </w:rPr>
      </w:pPr>
      <w:r>
        <w:rPr>
          <w:rFonts w:asciiTheme="majorEastAsia" w:eastAsiaTheme="majorEastAsia" w:hAnsiTheme="majorEastAsia" w:hint="eastAsia"/>
        </w:rPr>
        <w:t xml:space="preserve">　</w:t>
      </w:r>
      <w:r w:rsidR="00CA3479" w:rsidRPr="00684A33">
        <w:rPr>
          <w:rFonts w:asciiTheme="majorEastAsia" w:eastAsiaTheme="majorEastAsia" w:hAnsiTheme="majorEastAsia" w:hint="eastAsia"/>
        </w:rPr>
        <w:t>日本語の「</w:t>
      </w:r>
      <w:r w:rsidR="00CA3479">
        <w:rPr>
          <w:rFonts w:asciiTheme="majorEastAsia" w:eastAsiaTheme="majorEastAsia" w:hAnsiTheme="majorEastAsia" w:hint="eastAsia"/>
        </w:rPr>
        <w:t>気」も、中国語の「気」を受け入れつつ、「古層」の感覚で変容させ</w:t>
      </w:r>
      <w:r w:rsidR="00CA3479" w:rsidRPr="00684A33">
        <w:rPr>
          <w:rFonts w:asciiTheme="majorEastAsia" w:eastAsiaTheme="majorEastAsia" w:hAnsiTheme="majorEastAsia" w:hint="eastAsia"/>
        </w:rPr>
        <w:t>形成された</w:t>
      </w:r>
      <w:r w:rsidR="00CA3479">
        <w:rPr>
          <w:rFonts w:asciiTheme="majorEastAsia" w:eastAsiaTheme="majorEastAsia" w:hAnsiTheme="majorEastAsia" w:hint="eastAsia"/>
        </w:rPr>
        <w:t>ものである</w:t>
      </w:r>
      <w:r w:rsidR="00CA3479" w:rsidRPr="00684A33">
        <w:rPr>
          <w:rFonts w:asciiTheme="majorEastAsia" w:eastAsiaTheme="majorEastAsia" w:hAnsiTheme="majorEastAsia" w:hint="eastAsia"/>
        </w:rPr>
        <w:t>。</w:t>
      </w:r>
      <w:r w:rsidR="00486130">
        <w:rPr>
          <w:rFonts w:ascii="ＭＳ Ｐゴシック" w:eastAsia="ＭＳ Ｐゴシック" w:hAnsi="ＭＳ Ｐゴシック" w:hint="eastAsia"/>
        </w:rPr>
        <w:t>幸田露伴『努力論』（明治45年、1912年）、</w:t>
      </w:r>
      <w:r w:rsidR="00486130">
        <w:rPr>
          <w:rFonts w:asciiTheme="majorEastAsia" w:eastAsiaTheme="majorEastAsia" w:hAnsiTheme="majorEastAsia" w:hint="eastAsia"/>
        </w:rPr>
        <w:t>舟橋豊</w:t>
      </w:r>
      <w:r w:rsidR="00486130" w:rsidRPr="0063042F">
        <w:rPr>
          <w:rFonts w:ascii="ＭＳ Ｐゴシック" w:eastAsia="ＭＳ Ｐゴシック" w:hAnsi="ＭＳ Ｐゴシック" w:hint="eastAsia"/>
        </w:rPr>
        <w:t>『古代日本人の自然観』</w:t>
      </w:r>
      <w:r w:rsidR="00486130">
        <w:rPr>
          <w:rFonts w:ascii="ＭＳ Ｐゴシック" w:eastAsia="ＭＳ Ｐゴシック" w:hAnsi="ＭＳ Ｐゴシック" w:hint="eastAsia"/>
        </w:rPr>
        <w:t>（</w:t>
      </w:r>
      <w:r w:rsidR="00486130" w:rsidRPr="0063042F">
        <w:rPr>
          <w:rFonts w:ascii="ＭＳ Ｐゴシック" w:eastAsia="ＭＳ Ｐゴシック" w:hAnsi="ＭＳ Ｐゴシック" w:hint="eastAsia"/>
        </w:rPr>
        <w:t>審美社</w:t>
      </w:r>
      <w:r w:rsidR="00486130">
        <w:rPr>
          <w:rFonts w:ascii="ＭＳ Ｐゴシック" w:eastAsia="ＭＳ Ｐゴシック" w:hAnsi="ＭＳ Ｐゴシック" w:hint="eastAsia"/>
        </w:rPr>
        <w:t>、1990年）</w:t>
      </w:r>
      <w:r w:rsidR="00486130">
        <w:rPr>
          <w:rFonts w:asciiTheme="majorEastAsia" w:eastAsiaTheme="majorEastAsia" w:hAnsiTheme="majorEastAsia" w:hint="eastAsia"/>
        </w:rPr>
        <w:t>などが指摘するように、</w:t>
      </w:r>
      <w:r w:rsidR="00CA3479" w:rsidRPr="00684A33">
        <w:rPr>
          <w:rFonts w:asciiTheme="majorEastAsia" w:eastAsiaTheme="majorEastAsia" w:hAnsiTheme="majorEastAsia" w:hint="eastAsia"/>
        </w:rPr>
        <w:t>中国語の「気」に似た「け」「い・いき」「ひ」「ち」など生命力の表現は日本</w:t>
      </w:r>
      <w:r w:rsidR="00CA3479">
        <w:rPr>
          <w:rFonts w:asciiTheme="majorEastAsia" w:eastAsiaTheme="majorEastAsia" w:hAnsiTheme="majorEastAsia" w:hint="eastAsia"/>
        </w:rPr>
        <w:t>の</w:t>
      </w:r>
      <w:r w:rsidR="00CA3479" w:rsidRPr="00684A33">
        <w:rPr>
          <w:rFonts w:asciiTheme="majorEastAsia" w:eastAsiaTheme="majorEastAsia" w:hAnsiTheme="majorEastAsia" w:hint="eastAsia"/>
        </w:rPr>
        <w:t>古語にも存在した。それら</w:t>
      </w:r>
      <w:r w:rsidR="00CA3479">
        <w:rPr>
          <w:rFonts w:asciiTheme="majorEastAsia" w:eastAsiaTheme="majorEastAsia" w:hAnsiTheme="majorEastAsia" w:hint="eastAsia"/>
        </w:rPr>
        <w:t>柔らかい生命感覚に満ちた生身の言葉、感性が中国</w:t>
      </w:r>
      <w:r w:rsidR="00CA3479" w:rsidRPr="00684A33">
        <w:rPr>
          <w:rFonts w:asciiTheme="majorEastAsia" w:eastAsiaTheme="majorEastAsia" w:hAnsiTheme="majorEastAsia" w:hint="eastAsia"/>
        </w:rPr>
        <w:t>の</w:t>
      </w:r>
      <w:r w:rsidR="00CA3479">
        <w:rPr>
          <w:rFonts w:asciiTheme="majorEastAsia" w:eastAsiaTheme="majorEastAsia" w:hAnsiTheme="majorEastAsia" w:hint="eastAsia"/>
        </w:rPr>
        <w:t>硬質の漢語</w:t>
      </w:r>
      <w:r w:rsidR="00CA3479" w:rsidRPr="00684A33">
        <w:rPr>
          <w:rFonts w:asciiTheme="majorEastAsia" w:eastAsiaTheme="majorEastAsia" w:hAnsiTheme="majorEastAsia" w:hint="eastAsia"/>
        </w:rPr>
        <w:t>「気」と合体し、日本語のおびただし</w:t>
      </w:r>
      <w:r w:rsidR="00CA3479">
        <w:rPr>
          <w:rFonts w:asciiTheme="majorEastAsia" w:eastAsiaTheme="majorEastAsia" w:hAnsiTheme="majorEastAsia" w:hint="eastAsia"/>
        </w:rPr>
        <w:t>い「気」の用例が生み出された。</w:t>
      </w:r>
      <w:r w:rsidR="00CA3479" w:rsidRPr="00E75FFC">
        <w:rPr>
          <w:rFonts w:asciiTheme="majorEastAsia" w:eastAsiaTheme="majorEastAsia" w:hAnsiTheme="majorEastAsia" w:hint="eastAsia"/>
          <w:u w:val="single"/>
        </w:rPr>
        <w:t>日本語の「気」は、心や精神、感情、人と人の間柄、雰囲気などに結びつくものが多い。</w:t>
      </w:r>
    </w:p>
    <w:p w14:paraId="3013EE4E" w14:textId="77777777" w:rsidR="00CA3479" w:rsidRDefault="00CA3479" w:rsidP="00CA3479">
      <w:pPr>
        <w:spacing w:line="300" w:lineRule="exact"/>
        <w:rPr>
          <w:rFonts w:asciiTheme="majorEastAsia" w:eastAsiaTheme="majorEastAsia" w:hAnsiTheme="majorEastAsia"/>
        </w:rPr>
      </w:pPr>
    </w:p>
    <w:p w14:paraId="07A9F5FD" w14:textId="77777777" w:rsidR="00CA3479" w:rsidRPr="00E75FFC" w:rsidRDefault="00CA3479" w:rsidP="00CA3479">
      <w:pPr>
        <w:spacing w:line="300" w:lineRule="exact"/>
        <w:rPr>
          <w:rFonts w:asciiTheme="minorEastAsia" w:hAnsiTheme="minorEastAsia"/>
          <w:i/>
          <w:sz w:val="22"/>
        </w:rPr>
      </w:pPr>
      <w:r>
        <w:rPr>
          <w:rFonts w:asciiTheme="majorEastAsia" w:eastAsiaTheme="majorEastAsia" w:hAnsiTheme="majorEastAsia" w:hint="eastAsia"/>
        </w:rPr>
        <w:t xml:space="preserve">　</w:t>
      </w:r>
      <w:r w:rsidRPr="00E75FFC">
        <w:rPr>
          <w:rFonts w:asciiTheme="minorEastAsia" w:hAnsiTheme="minorEastAsia" w:hint="eastAsia"/>
          <w:i/>
          <w:sz w:val="22"/>
        </w:rPr>
        <w:t>気になる、気に入る、気が乗る、気が合う、気詰まり、気に病む、気がとがめる、気を入れる、気のせい、気に掛かる、気にくわない、気が向く、気が晴れる、気を許す、気づく、その気、やる気、嫌気、何の気なしに、気の毒、気味が悪い、気心、気分、雰囲気、気まずい、気配り、気遣い、気転、気力、色気（け）、眠気、人気、気取られる、もののけ、気配……</w:t>
      </w:r>
    </w:p>
    <w:p w14:paraId="1E4EA19C" w14:textId="77777777" w:rsidR="00CA3479" w:rsidRDefault="00CA3479" w:rsidP="00CA3479">
      <w:pPr>
        <w:spacing w:line="300" w:lineRule="exact"/>
        <w:rPr>
          <w:rFonts w:asciiTheme="majorEastAsia" w:eastAsiaTheme="majorEastAsia" w:hAnsiTheme="majorEastAsia"/>
        </w:rPr>
      </w:pPr>
    </w:p>
    <w:p w14:paraId="499AA813" w14:textId="4B92C060" w:rsidR="00CA3479" w:rsidRDefault="00CA3479" w:rsidP="00CA3479">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赤塚行雄著『気の文化論』（創拓社、1990年）によれば、</w:t>
      </w:r>
    </w:p>
    <w:p w14:paraId="4D2EC8E7" w14:textId="77777777" w:rsidR="00CA3479" w:rsidRDefault="00CA3479" w:rsidP="00CA3479">
      <w:pPr>
        <w:spacing w:line="300" w:lineRule="exact"/>
        <w:rPr>
          <w:rFonts w:asciiTheme="majorEastAsia" w:eastAsiaTheme="majorEastAsia" w:hAnsiTheme="majorEastAsia"/>
        </w:rPr>
      </w:pPr>
      <w:r w:rsidRPr="00684A33">
        <w:rPr>
          <w:rFonts w:asciiTheme="majorEastAsia" w:eastAsiaTheme="majorEastAsia" w:hAnsiTheme="majorEastAsia" w:hint="eastAsia"/>
        </w:rPr>
        <w:t>（１）平安時代の『源氏物語』には、外部から訪れる怪</w:t>
      </w:r>
      <w:r>
        <w:rPr>
          <w:rFonts w:asciiTheme="majorEastAsia" w:eastAsiaTheme="majorEastAsia" w:hAnsiTheme="majorEastAsia" w:hint="eastAsia"/>
        </w:rPr>
        <w:t>しげな「気」を「もののけ」と表現するような〈け〉の世界がある。</w:t>
      </w:r>
    </w:p>
    <w:p w14:paraId="16DE2441" w14:textId="77777777" w:rsidR="00CA3479" w:rsidRDefault="00CA3479" w:rsidP="00CA3479">
      <w:pPr>
        <w:spacing w:line="300" w:lineRule="exact"/>
        <w:rPr>
          <w:rFonts w:asciiTheme="majorEastAsia" w:eastAsiaTheme="majorEastAsia" w:hAnsiTheme="majorEastAsia"/>
        </w:rPr>
      </w:pPr>
      <w:r w:rsidRPr="00684A33">
        <w:rPr>
          <w:rFonts w:asciiTheme="majorEastAsia" w:eastAsiaTheme="majorEastAsia" w:hAnsiTheme="majorEastAsia" w:hint="eastAsia"/>
        </w:rPr>
        <w:t>（２）室町時代の『太平記』になると、</w:t>
      </w:r>
      <w:r>
        <w:rPr>
          <w:rFonts w:asciiTheme="majorEastAsia" w:eastAsiaTheme="majorEastAsia" w:hAnsiTheme="majorEastAsia" w:hint="eastAsia"/>
        </w:rPr>
        <w:t>儒学と共に入って来た</w:t>
      </w:r>
      <w:r w:rsidRPr="00684A33">
        <w:rPr>
          <w:rFonts w:asciiTheme="majorEastAsia" w:eastAsiaTheme="majorEastAsia" w:hAnsiTheme="majorEastAsia" w:hint="eastAsia"/>
        </w:rPr>
        <w:t>漢語の陽気、病気、天気、血気、邪気などを取り入れた〈気〉の世界に移行する。</w:t>
      </w:r>
    </w:p>
    <w:p w14:paraId="63219F63" w14:textId="77777777" w:rsidR="00CA3479" w:rsidRDefault="00CA3479" w:rsidP="00CA3479">
      <w:pPr>
        <w:spacing w:line="300" w:lineRule="exact"/>
        <w:rPr>
          <w:rFonts w:asciiTheme="majorEastAsia" w:eastAsiaTheme="majorEastAsia" w:hAnsiTheme="majorEastAsia"/>
        </w:rPr>
      </w:pPr>
      <w:r w:rsidRPr="00684A33">
        <w:rPr>
          <w:rFonts w:asciiTheme="majorEastAsia" w:eastAsiaTheme="majorEastAsia" w:hAnsiTheme="majorEastAsia" w:hint="eastAsia"/>
        </w:rPr>
        <w:t>（３）現代日本語のおびただしい</w:t>
      </w:r>
      <w:r>
        <w:rPr>
          <w:rFonts w:asciiTheme="majorEastAsia" w:eastAsiaTheme="majorEastAsia" w:hAnsiTheme="majorEastAsia" w:hint="eastAsia"/>
        </w:rPr>
        <w:t>「気」の語彙は、江戸前期の近松門左衛門の戯曲に現れ</w:t>
      </w:r>
      <w:r w:rsidRPr="00684A33">
        <w:rPr>
          <w:rFonts w:asciiTheme="majorEastAsia" w:eastAsiaTheme="majorEastAsia" w:hAnsiTheme="majorEastAsia" w:hint="eastAsia"/>
        </w:rPr>
        <w:t>る。</w:t>
      </w:r>
    </w:p>
    <w:p w14:paraId="57EAF119" w14:textId="77777777" w:rsidR="009E395F" w:rsidRPr="00684A33" w:rsidRDefault="009E395F" w:rsidP="00CA3479">
      <w:pPr>
        <w:spacing w:line="300" w:lineRule="exact"/>
        <w:rPr>
          <w:rFonts w:asciiTheme="majorEastAsia" w:eastAsiaTheme="majorEastAsia" w:hAnsiTheme="majorEastAsia"/>
        </w:rPr>
      </w:pPr>
    </w:p>
    <w:p w14:paraId="1BEC87A3" w14:textId="34CEF681" w:rsidR="00CA3479" w:rsidRDefault="00CA3479" w:rsidP="00CA3479">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前林清和ら</w:t>
      </w:r>
      <w:r w:rsidRPr="00684A33">
        <w:rPr>
          <w:rFonts w:asciiTheme="majorEastAsia" w:eastAsiaTheme="majorEastAsia" w:hAnsiTheme="majorEastAsia"/>
        </w:rPr>
        <w:t>『&lt;気&gt;の比較文化:中国・韓国・日本』</w:t>
      </w:r>
      <w:r w:rsidRPr="00684A33">
        <w:rPr>
          <w:rFonts w:asciiTheme="majorEastAsia" w:eastAsiaTheme="majorEastAsia" w:hAnsiTheme="majorEastAsia" w:hint="eastAsia"/>
        </w:rPr>
        <w:t>（</w:t>
      </w:r>
      <w:r w:rsidRPr="00684A33">
        <w:rPr>
          <w:rFonts w:asciiTheme="majorEastAsia" w:eastAsiaTheme="majorEastAsia" w:hAnsiTheme="majorEastAsia"/>
        </w:rPr>
        <w:t>昭和堂</w:t>
      </w:r>
      <w:r w:rsidRPr="00684A33">
        <w:rPr>
          <w:rFonts w:asciiTheme="majorEastAsia" w:eastAsiaTheme="majorEastAsia" w:hAnsiTheme="majorEastAsia" w:hint="eastAsia"/>
        </w:rPr>
        <w:t>、2000）</w:t>
      </w:r>
      <w:r>
        <w:rPr>
          <w:rFonts w:asciiTheme="majorEastAsia" w:eastAsiaTheme="majorEastAsia" w:hAnsiTheme="majorEastAsia" w:hint="eastAsia"/>
        </w:rPr>
        <w:t>も総括す</w:t>
      </w:r>
      <w:r w:rsidRPr="00684A33">
        <w:rPr>
          <w:rFonts w:asciiTheme="majorEastAsia" w:eastAsiaTheme="majorEastAsia" w:hAnsiTheme="majorEastAsia" w:hint="eastAsia"/>
        </w:rPr>
        <w:t>るように、中国の気は天地万物すべての根源と</w:t>
      </w:r>
      <w:r>
        <w:rPr>
          <w:rFonts w:asciiTheme="majorEastAsia" w:eastAsiaTheme="majorEastAsia" w:hAnsiTheme="majorEastAsia" w:hint="eastAsia"/>
        </w:rPr>
        <w:t>みなす宇宙論</w:t>
      </w:r>
      <w:r w:rsidRPr="00684A33">
        <w:rPr>
          <w:rFonts w:asciiTheme="majorEastAsia" w:eastAsiaTheme="majorEastAsia" w:hAnsiTheme="majorEastAsia" w:hint="eastAsia"/>
        </w:rPr>
        <w:t>として理論づけられているが、</w:t>
      </w:r>
      <w:r w:rsidRPr="009E395F">
        <w:rPr>
          <w:rFonts w:asciiTheme="majorEastAsia" w:eastAsiaTheme="majorEastAsia" w:hAnsiTheme="majorEastAsia" w:hint="eastAsia"/>
          <w:u w:val="single"/>
        </w:rPr>
        <w:t>日本の気は、宇宙論はあまり展開されず、身近に感じ取れる感覚的なもの</w:t>
      </w:r>
      <w:r w:rsidRPr="00684A33">
        <w:rPr>
          <w:rFonts w:asciiTheme="majorEastAsia" w:eastAsiaTheme="majorEastAsia" w:hAnsiTheme="majorEastAsia" w:hint="eastAsia"/>
        </w:rPr>
        <w:t>である。</w:t>
      </w:r>
    </w:p>
    <w:p w14:paraId="5C1C368E" w14:textId="77777777" w:rsidR="00CA3479" w:rsidRDefault="00CA3479" w:rsidP="00CA3479">
      <w:pPr>
        <w:spacing w:line="300" w:lineRule="exact"/>
        <w:rPr>
          <w:rFonts w:asciiTheme="majorEastAsia" w:eastAsiaTheme="majorEastAsia" w:hAnsiTheme="majorEastAsia"/>
        </w:rPr>
      </w:pPr>
    </w:p>
    <w:p w14:paraId="4165C438" w14:textId="77777777" w:rsidR="00CA3479" w:rsidRDefault="00CA3479" w:rsidP="00CA3479">
      <w:pPr>
        <w:spacing w:line="300" w:lineRule="exact"/>
        <w:rPr>
          <w:rFonts w:asciiTheme="majorEastAsia" w:eastAsiaTheme="majorEastAsia" w:hAnsiTheme="majorEastAsia"/>
        </w:rPr>
      </w:pPr>
      <w:r>
        <w:rPr>
          <w:rFonts w:asciiTheme="majorEastAsia" w:eastAsiaTheme="majorEastAsia" w:hAnsiTheme="majorEastAsia" w:hint="eastAsia"/>
        </w:rPr>
        <w:t>（注）この対比は、「気の思想」である儒学の中国、日本の差異としても現れている。</w:t>
      </w:r>
    </w:p>
    <w:p w14:paraId="782581FD" w14:textId="77777777" w:rsidR="00CA3479" w:rsidRPr="00B5270A" w:rsidRDefault="00CA3479" w:rsidP="00CA3479">
      <w:pPr>
        <w:spacing w:line="300" w:lineRule="exact"/>
        <w:rPr>
          <w:rFonts w:asciiTheme="minorEastAsia" w:hAnsiTheme="minorEastAsia"/>
          <w:sz w:val="22"/>
          <w:szCs w:val="22"/>
        </w:rPr>
      </w:pPr>
      <w:r>
        <w:rPr>
          <w:rFonts w:asciiTheme="majorEastAsia" w:eastAsiaTheme="majorEastAsia" w:hAnsiTheme="majorEastAsia" w:hint="eastAsia"/>
        </w:rPr>
        <w:t xml:space="preserve">　</w:t>
      </w:r>
      <w:r w:rsidRPr="00B5270A">
        <w:rPr>
          <w:rFonts w:asciiTheme="minorEastAsia" w:hAnsiTheme="minorEastAsia" w:hint="eastAsia"/>
          <w:sz w:val="22"/>
          <w:szCs w:val="22"/>
        </w:rPr>
        <w:t>朱子の先駆者の一人、北宋の張横渠の有名なことばに、</w:t>
      </w:r>
    </w:p>
    <w:p w14:paraId="51F8CB75" w14:textId="77777777" w:rsidR="00CA3479" w:rsidRPr="00B5270A" w:rsidRDefault="00CA3479" w:rsidP="00CA3479">
      <w:pPr>
        <w:spacing w:line="300" w:lineRule="exact"/>
        <w:rPr>
          <w:rFonts w:asciiTheme="minorEastAsia" w:hAnsiTheme="minorEastAsia"/>
          <w:sz w:val="22"/>
          <w:szCs w:val="22"/>
        </w:rPr>
      </w:pPr>
      <w:r w:rsidRPr="00B5270A">
        <w:rPr>
          <w:rFonts w:asciiTheme="minorEastAsia" w:hAnsiTheme="minorEastAsia" w:hint="eastAsia"/>
          <w:sz w:val="22"/>
          <w:szCs w:val="22"/>
        </w:rPr>
        <w:t xml:space="preserve">　天地ノタメニ心ヲ立テ、生民ノタメニ命ヲ立テ、往聖ノタメニ絶学ヲ継ギ、万世ノタメニ太平ヲ開ク。（『近思録』二）</w:t>
      </w:r>
    </w:p>
    <w:p w14:paraId="50A22DC8" w14:textId="77777777" w:rsidR="00CA3479" w:rsidRDefault="00CA3479" w:rsidP="00CA3479">
      <w:pPr>
        <w:spacing w:line="300" w:lineRule="exact"/>
        <w:rPr>
          <w:rFonts w:asciiTheme="majorEastAsia" w:eastAsiaTheme="majorEastAsia" w:hAnsiTheme="majorEastAsia"/>
        </w:rPr>
      </w:pPr>
      <w:r>
        <w:rPr>
          <w:rFonts w:asciiTheme="minorEastAsia" w:hAnsiTheme="minorEastAsia" w:hint="eastAsia"/>
          <w:sz w:val="22"/>
          <w:szCs w:val="22"/>
        </w:rPr>
        <w:t xml:space="preserve">　</w:t>
      </w:r>
      <w:r w:rsidRPr="00B5270A">
        <w:rPr>
          <w:rFonts w:asciiTheme="minorEastAsia" w:hAnsiTheme="minorEastAsia" w:hint="eastAsia"/>
          <w:sz w:val="22"/>
          <w:szCs w:val="22"/>
        </w:rPr>
        <w:t>というのがある。最後の「万世ノタメエ太平ヲ開ク」という一句は、例の昭和二十年八月十五日終戦の詔勅に用いてあるので、記憶している人も多かろう。（中略）宋学の根本精神というか、根本的気分というか、そのようなものを表現したことばとして、これほどみごとなものはないように思われる。（中略）そして中国の宋学（その結晶がすなわち朱子学）と日本の朱子学との相違も、この張横渠の四句を標準にとるならば、ある程度はっきり感得できるのではあるまいか。すなわち</w:t>
      </w:r>
      <w:r w:rsidRPr="006B4430">
        <w:rPr>
          <w:rFonts w:asciiTheme="minorEastAsia" w:hAnsiTheme="minorEastAsia" w:hint="eastAsia"/>
          <w:sz w:val="22"/>
          <w:szCs w:val="22"/>
          <w:u w:val="single"/>
        </w:rPr>
        <w:t>わが国の朱子学には、天地のために、人類のために、学の伝統のために、また万世のために、というような規模雄大な精神、そういうものがはなはだ欠けていた</w:t>
      </w:r>
      <w:r w:rsidRPr="005935A9">
        <w:rPr>
          <w:rFonts w:asciiTheme="minorEastAsia" w:hAnsiTheme="minorEastAsia" w:hint="eastAsia"/>
          <w:sz w:val="22"/>
          <w:szCs w:val="22"/>
          <w:u w:val="single"/>
        </w:rPr>
        <w:t>ように思われる。</w:t>
      </w:r>
      <w:r w:rsidRPr="00B5270A">
        <w:rPr>
          <w:rFonts w:asciiTheme="minorEastAsia" w:hAnsiTheme="minorEastAsia" w:hint="eastAsia"/>
          <w:sz w:val="20"/>
          <w:szCs w:val="20"/>
        </w:rPr>
        <w:t>（島田虔次『朱子学と陽明学』岩波新書、1967）</w:t>
      </w:r>
    </w:p>
    <w:p w14:paraId="78C3292B" w14:textId="77777777" w:rsidR="00CA3479" w:rsidRDefault="00CA3479" w:rsidP="00CA3479">
      <w:pPr>
        <w:spacing w:line="300" w:lineRule="exact"/>
        <w:rPr>
          <w:rFonts w:asciiTheme="majorEastAsia" w:eastAsiaTheme="majorEastAsia" w:hAnsiTheme="majorEastAsia"/>
        </w:rPr>
      </w:pPr>
    </w:p>
    <w:p w14:paraId="720F5CD1" w14:textId="02D393E6" w:rsidR="00CA3479" w:rsidRDefault="00CA3479" w:rsidP="009E395F">
      <w:pPr>
        <w:spacing w:line="320" w:lineRule="exact"/>
        <w:rPr>
          <w:rFonts w:asciiTheme="majorEastAsia" w:eastAsiaTheme="majorEastAsia" w:hAnsiTheme="majorEastAsia"/>
        </w:rPr>
      </w:pPr>
      <w:r>
        <w:rPr>
          <w:rFonts w:asciiTheme="majorEastAsia" w:eastAsiaTheme="majorEastAsia" w:hAnsiTheme="majorEastAsia" w:hint="eastAsia"/>
        </w:rPr>
        <w:t xml:space="preserve">　</w:t>
      </w:r>
      <w:r w:rsidRPr="00684A33">
        <w:rPr>
          <w:rFonts w:asciiTheme="majorEastAsia" w:eastAsiaTheme="majorEastAsia" w:hAnsiTheme="majorEastAsia" w:hint="eastAsia"/>
        </w:rPr>
        <w:t>それでも、市川浩</w:t>
      </w:r>
      <w:r>
        <w:rPr>
          <w:rFonts w:ascii="ＭＳ Ｐゴシック" w:eastAsia="ＭＳ Ｐゴシック" w:hAnsi="ＭＳ Ｐゴシック" w:hint="eastAsia"/>
        </w:rPr>
        <w:t>「〈</w:t>
      </w:r>
      <w:r w:rsidRPr="00105ABF">
        <w:rPr>
          <w:rFonts w:ascii="ＭＳ Ｐゴシック" w:eastAsia="ＭＳ Ｐゴシック" w:hAnsi="ＭＳ Ｐゴシック" w:hint="eastAsia"/>
        </w:rPr>
        <w:t>身</w:t>
      </w:r>
      <w:r>
        <w:rPr>
          <w:rFonts w:ascii="ＭＳ Ｐゴシック" w:eastAsia="ＭＳ Ｐゴシック" w:hAnsi="ＭＳ Ｐゴシック" w:hint="eastAsia"/>
        </w:rPr>
        <w:t>〉</w:t>
      </w:r>
      <w:r w:rsidRPr="00105ABF">
        <w:rPr>
          <w:rFonts w:ascii="ＭＳ Ｐゴシック" w:eastAsia="ＭＳ Ｐゴシック" w:hAnsi="ＭＳ Ｐゴシック" w:hint="eastAsia"/>
        </w:rPr>
        <w:t>の構造</w:t>
      </w:r>
      <w:r>
        <w:rPr>
          <w:rFonts w:ascii="ＭＳ Ｐゴシック" w:eastAsia="ＭＳ Ｐゴシック" w:hAnsi="ＭＳ Ｐゴシック" w:hint="eastAsia"/>
        </w:rPr>
        <w:t>」（『講座</w:t>
      </w:r>
      <w:r>
        <w:rPr>
          <w:rFonts w:ascii="ＭＳ Ｐゴシック" w:eastAsia="ＭＳ Ｐゴシック" w:hAnsi="ＭＳ Ｐゴシック"/>
        </w:rPr>
        <w:t xml:space="preserve"> </w:t>
      </w:r>
      <w:r>
        <w:rPr>
          <w:rFonts w:ascii="ＭＳ Ｐゴシック" w:eastAsia="ＭＳ Ｐゴシック" w:hAnsi="ＭＳ Ｐゴシック" w:hint="eastAsia"/>
        </w:rPr>
        <w:t>現代の哲学（2）人称的世界』弘文堂）</w:t>
      </w:r>
      <w:r w:rsidRPr="00684A33">
        <w:rPr>
          <w:rFonts w:asciiTheme="majorEastAsia" w:eastAsiaTheme="majorEastAsia" w:hAnsiTheme="majorEastAsia" w:hint="eastAsia"/>
        </w:rPr>
        <w:t>、木村敏</w:t>
      </w:r>
      <w:r w:rsidRPr="000A0E83">
        <w:rPr>
          <w:rFonts w:ascii="ＭＳ Ｐゴシック" w:eastAsia="ＭＳ Ｐゴシック" w:hAnsi="ＭＳ Ｐゴシック" w:hint="eastAsia"/>
        </w:rPr>
        <w:t>『人と人の間—精神病理学的日本論』</w:t>
      </w:r>
      <w:r>
        <w:rPr>
          <w:rFonts w:ascii="ＭＳ Ｐゴシック" w:eastAsia="ＭＳ Ｐゴシック" w:hAnsi="ＭＳ Ｐゴシック" w:hint="eastAsia"/>
        </w:rPr>
        <w:t>（弘文堂）など</w:t>
      </w:r>
      <w:r w:rsidRPr="00684A33">
        <w:rPr>
          <w:rFonts w:asciiTheme="majorEastAsia" w:eastAsiaTheme="majorEastAsia" w:hAnsiTheme="majorEastAsia" w:hint="eastAsia"/>
        </w:rPr>
        <w:t>の研究によれば、日本の「気」も、</w:t>
      </w:r>
      <w:r w:rsidRPr="009E395F">
        <w:rPr>
          <w:rFonts w:asciiTheme="majorEastAsia" w:eastAsiaTheme="majorEastAsia" w:hAnsiTheme="majorEastAsia" w:hint="eastAsia"/>
          <w:u w:val="single"/>
        </w:rPr>
        <w:t>宇宙論的感覚の痕跡</w:t>
      </w:r>
      <w:r w:rsidRPr="00684A33">
        <w:rPr>
          <w:rFonts w:asciiTheme="majorEastAsia" w:eastAsiaTheme="majorEastAsia" w:hAnsiTheme="majorEastAsia" w:hint="eastAsia"/>
        </w:rPr>
        <w:t>を残している。</w:t>
      </w:r>
    </w:p>
    <w:p w14:paraId="04A8DA1C" w14:textId="77777777" w:rsidR="009E395F" w:rsidRDefault="009E395F" w:rsidP="009E395F">
      <w:pPr>
        <w:spacing w:line="320" w:lineRule="exact"/>
        <w:rPr>
          <w:rFonts w:asciiTheme="majorEastAsia" w:eastAsiaTheme="majorEastAsia" w:hAnsiTheme="majorEastAsia"/>
        </w:rPr>
      </w:pPr>
    </w:p>
    <w:p w14:paraId="5268A40D" w14:textId="2DC1E6EE" w:rsidR="00CA3479" w:rsidRDefault="00CA3479" w:rsidP="009E395F">
      <w:pPr>
        <w:spacing w:line="320" w:lineRule="exact"/>
        <w:rPr>
          <w:rFonts w:asciiTheme="majorEastAsia" w:eastAsiaTheme="majorEastAsia" w:hAnsiTheme="majorEastAsia"/>
          <w:u w:val="single"/>
        </w:rPr>
      </w:pPr>
      <w:r>
        <w:rPr>
          <w:rFonts w:asciiTheme="majorEastAsia" w:eastAsiaTheme="majorEastAsia" w:hAnsiTheme="majorEastAsia" w:hint="eastAsia"/>
        </w:rPr>
        <w:t xml:space="preserve">　</w:t>
      </w:r>
      <w:r w:rsidRPr="00684A33">
        <w:rPr>
          <w:rFonts w:asciiTheme="majorEastAsia" w:eastAsiaTheme="majorEastAsia" w:hAnsiTheme="majorEastAsia" w:hint="eastAsia"/>
        </w:rPr>
        <w:t>「天気」がよくなると、「気分」が昂揚し、「気が晴れる」し、逆の場合は「気がめいる」といった天地と身心の〈気〉のつながり方があり、それを日本的な天人合一の感性と呼んでもおかしくない。日本人は、空気や気息（いき）と人間の心の動きとを同じ「気」という言葉で表現して怪しまな</w:t>
      </w:r>
      <w:r w:rsidR="009E395F">
        <w:rPr>
          <w:rFonts w:asciiTheme="majorEastAsia" w:eastAsiaTheme="majorEastAsia" w:hAnsiTheme="majorEastAsia" w:hint="eastAsia"/>
        </w:rPr>
        <w:t>い。</w:t>
      </w:r>
      <w:r>
        <w:rPr>
          <w:rFonts w:asciiTheme="majorEastAsia" w:eastAsiaTheme="majorEastAsia" w:hAnsiTheme="majorEastAsia" w:hint="eastAsia"/>
        </w:rPr>
        <w:t>平安時代的な「もののけ」の感覚は、現代にも生きている。</w:t>
      </w:r>
      <w:r w:rsidRPr="009E395F">
        <w:rPr>
          <w:rFonts w:asciiTheme="majorEastAsia" w:eastAsiaTheme="majorEastAsia" w:hAnsiTheme="majorEastAsia" w:hint="eastAsia"/>
          <w:u w:val="single"/>
        </w:rPr>
        <w:t>「気がつく」「気にかかる」「気が向く」「気を配る」「気分」「気持ち」などは、「気」が「心」とは違い、自分を超えて周囲に拡がり、自分を支配し規制する外部的、雰囲気的な存在と捉えられていることを示す日本語である。</w:t>
      </w:r>
    </w:p>
    <w:p w14:paraId="0CA04E4C" w14:textId="77777777" w:rsidR="00327BBB" w:rsidRDefault="00327BBB" w:rsidP="009E395F">
      <w:pPr>
        <w:spacing w:line="320" w:lineRule="exact"/>
        <w:rPr>
          <w:rFonts w:asciiTheme="majorEastAsia" w:eastAsiaTheme="majorEastAsia" w:hAnsiTheme="majorEastAsia"/>
        </w:rPr>
      </w:pPr>
    </w:p>
    <w:p w14:paraId="136A76BE" w14:textId="77777777" w:rsidR="00CA3479" w:rsidRDefault="00CA3479" w:rsidP="009E395F">
      <w:pPr>
        <w:spacing w:line="320" w:lineRule="exact"/>
        <w:rPr>
          <w:rFonts w:asciiTheme="majorEastAsia" w:eastAsiaTheme="majorEastAsia" w:hAnsiTheme="majorEastAsia"/>
        </w:rPr>
      </w:pPr>
    </w:p>
    <w:p w14:paraId="11CA51FE" w14:textId="58F743BD" w:rsidR="001C6CD2" w:rsidRDefault="001C6CD2" w:rsidP="005B6F6F">
      <w:pPr>
        <w:spacing w:line="300" w:lineRule="exact"/>
        <w:rPr>
          <w:rFonts w:asciiTheme="majorEastAsia" w:eastAsiaTheme="majorEastAsia" w:hAnsiTheme="majorEastAsia"/>
          <w:sz w:val="26"/>
          <w:szCs w:val="26"/>
        </w:rPr>
      </w:pPr>
      <w:r w:rsidRPr="00D14A16">
        <w:rPr>
          <w:rFonts w:asciiTheme="majorEastAsia" w:eastAsiaTheme="majorEastAsia" w:hAnsiTheme="majorEastAsia" w:hint="eastAsia"/>
          <w:sz w:val="26"/>
          <w:szCs w:val="26"/>
        </w:rPr>
        <w:t>Ⅳ．日本鍼灸の「気」は</w:t>
      </w:r>
      <w:r w:rsidR="00D14A16">
        <w:rPr>
          <w:rFonts w:asciiTheme="majorEastAsia" w:eastAsiaTheme="majorEastAsia" w:hAnsiTheme="majorEastAsia" w:hint="eastAsia"/>
          <w:sz w:val="26"/>
          <w:szCs w:val="26"/>
        </w:rPr>
        <w:t>合成された</w:t>
      </w:r>
      <w:r w:rsidR="00BB5A17">
        <w:rPr>
          <w:rFonts w:asciiTheme="majorEastAsia" w:eastAsiaTheme="majorEastAsia" w:hAnsiTheme="majorEastAsia" w:hint="eastAsia"/>
          <w:sz w:val="26"/>
          <w:szCs w:val="26"/>
        </w:rPr>
        <w:t>交響曲</w:t>
      </w:r>
    </w:p>
    <w:p w14:paraId="27530DEE" w14:textId="77777777" w:rsidR="005A6D6C" w:rsidRDefault="005A6D6C" w:rsidP="005B6F6F">
      <w:pPr>
        <w:spacing w:line="300" w:lineRule="exact"/>
        <w:rPr>
          <w:rFonts w:asciiTheme="majorEastAsia" w:eastAsiaTheme="majorEastAsia" w:hAnsiTheme="majorEastAsia"/>
          <w:sz w:val="26"/>
          <w:szCs w:val="26"/>
        </w:rPr>
      </w:pPr>
    </w:p>
    <w:p w14:paraId="2A074521" w14:textId="44EC1218" w:rsidR="005A6D6C" w:rsidRPr="005A6D6C" w:rsidRDefault="005A6D6C" w:rsidP="005B6F6F">
      <w:pPr>
        <w:spacing w:line="300" w:lineRule="exact"/>
        <w:rPr>
          <w:rFonts w:asciiTheme="minorEastAsia" w:hAnsiTheme="minorEastAsia"/>
        </w:rPr>
      </w:pPr>
      <w:r>
        <w:rPr>
          <w:rFonts w:asciiTheme="majorEastAsia" w:eastAsiaTheme="majorEastAsia" w:hAnsiTheme="majorEastAsia" w:hint="eastAsia"/>
          <w:sz w:val="26"/>
          <w:szCs w:val="26"/>
        </w:rPr>
        <w:t xml:space="preserve">　</w:t>
      </w:r>
      <w:r>
        <w:rPr>
          <w:rFonts w:asciiTheme="minorEastAsia" w:hAnsiTheme="minorEastAsia" w:hint="eastAsia"/>
        </w:rPr>
        <w:t>以上</w:t>
      </w:r>
      <w:r w:rsidRPr="005A6D6C">
        <w:rPr>
          <w:rFonts w:asciiTheme="minorEastAsia" w:hAnsiTheme="minorEastAsia" w:hint="eastAsia"/>
        </w:rPr>
        <w:t>、中国の「気」と日本の「気」を対比的に分析してきたが、日本鍼灸の</w:t>
      </w:r>
      <w:r w:rsidR="006D4D33">
        <w:rPr>
          <w:rFonts w:asciiTheme="minorEastAsia" w:hAnsiTheme="minorEastAsia" w:hint="eastAsia"/>
        </w:rPr>
        <w:t>「気」は、日本の「気」だけで成立しているわけではない。</w:t>
      </w:r>
      <w:r w:rsidRPr="005A6D6C">
        <w:rPr>
          <w:rFonts w:asciiTheme="minorEastAsia" w:hAnsiTheme="minorEastAsia" w:hint="eastAsia"/>
        </w:rPr>
        <w:t>学術的な理論面では、昔も今も、中国医学の「気」概念を、陰陽論、五行論とともに受け入れている。その上で、臨床面では日常語の「気」を使い、日本的な「気」の感性で患者さんとの交流を図っている。</w:t>
      </w:r>
      <w:r>
        <w:rPr>
          <w:rFonts w:asciiTheme="minorEastAsia" w:hAnsiTheme="minorEastAsia" w:hint="eastAsia"/>
        </w:rPr>
        <w:t>日本鍼灸の「気」は、中国的要素と日本的要素とが合成された交響曲なのである。</w:t>
      </w:r>
    </w:p>
    <w:p w14:paraId="6BEA5404" w14:textId="3F25C66C" w:rsidR="005A6D6C" w:rsidRPr="005A6D6C" w:rsidRDefault="005A6D6C" w:rsidP="005B6F6F">
      <w:pPr>
        <w:spacing w:line="300" w:lineRule="exact"/>
        <w:rPr>
          <w:rFonts w:asciiTheme="minorEastAsia" w:hAnsiTheme="minorEastAsia"/>
        </w:rPr>
      </w:pPr>
    </w:p>
    <w:p w14:paraId="384A2207" w14:textId="765F7696" w:rsidR="005A6D6C" w:rsidRPr="005A6D6C" w:rsidRDefault="00FF13B5" w:rsidP="005B6F6F">
      <w:pPr>
        <w:spacing w:line="300" w:lineRule="exact"/>
        <w:rPr>
          <w:rFonts w:asciiTheme="minorEastAsia" w:hAnsiTheme="minorEastAsia"/>
        </w:rPr>
      </w:pPr>
      <w:r>
        <w:rPr>
          <w:rFonts w:asciiTheme="minorEastAsia" w:hAnsiTheme="minorEastAsia" w:hint="eastAsia"/>
        </w:rPr>
        <w:t xml:space="preserve">　</w:t>
      </w:r>
      <w:r w:rsidR="006D4D33">
        <w:rPr>
          <w:rFonts w:asciiTheme="minorEastAsia" w:hAnsiTheme="minorEastAsia" w:hint="eastAsia"/>
        </w:rPr>
        <w:t>まず</w:t>
      </w:r>
      <w:r>
        <w:rPr>
          <w:rFonts w:asciiTheme="minorEastAsia" w:hAnsiTheme="minorEastAsia" w:hint="eastAsia"/>
        </w:rPr>
        <w:t>、それを自覚することが</w:t>
      </w:r>
      <w:r w:rsidR="006D4D33">
        <w:rPr>
          <w:rFonts w:asciiTheme="minorEastAsia" w:hAnsiTheme="minorEastAsia" w:hint="eastAsia"/>
        </w:rPr>
        <w:t>わたしたちの課題である</w:t>
      </w:r>
      <w:r>
        <w:rPr>
          <w:rFonts w:asciiTheme="minorEastAsia" w:hAnsiTheme="minorEastAsia" w:hint="eastAsia"/>
        </w:rPr>
        <w:t>。そう</w:t>
      </w:r>
      <w:r w:rsidR="006D4D33">
        <w:rPr>
          <w:rFonts w:asciiTheme="minorEastAsia" w:hAnsiTheme="minorEastAsia" w:hint="eastAsia"/>
        </w:rPr>
        <w:t>考えていたときに、</w:t>
      </w:r>
      <w:r>
        <w:rPr>
          <w:rFonts w:asciiTheme="minorEastAsia" w:hAnsiTheme="minorEastAsia" w:hint="eastAsia"/>
        </w:rPr>
        <w:t>次のような</w:t>
      </w:r>
      <w:r w:rsidR="006D4D33">
        <w:rPr>
          <w:rFonts w:asciiTheme="minorEastAsia" w:hAnsiTheme="minorEastAsia" w:hint="eastAsia"/>
        </w:rPr>
        <w:t>文芸思想家、加藤周一の「ベクトル合成」論が目に入った</w:t>
      </w:r>
      <w:r w:rsidR="005A6D6C" w:rsidRPr="005A6D6C">
        <w:rPr>
          <w:rFonts w:asciiTheme="minorEastAsia" w:hAnsiTheme="minorEastAsia" w:hint="eastAsia"/>
        </w:rPr>
        <w:t>。</w:t>
      </w:r>
    </w:p>
    <w:p w14:paraId="1A6AB658" w14:textId="7924C9B5" w:rsidR="00980AB0" w:rsidRDefault="00980AB0" w:rsidP="005B6F6F">
      <w:pPr>
        <w:spacing w:line="300" w:lineRule="exact"/>
      </w:pPr>
    </w:p>
    <w:p w14:paraId="08316328" w14:textId="09FFBD3C" w:rsidR="007B1582" w:rsidRDefault="009E395F" w:rsidP="005B6F6F">
      <w:pPr>
        <w:spacing w:line="300" w:lineRule="exact"/>
      </w:pPr>
      <w:r>
        <w:rPr>
          <w:rFonts w:asciiTheme="majorEastAsia" w:eastAsiaTheme="majorEastAsia" w:hAnsiTheme="majorEastAsia" w:hint="eastAsia"/>
        </w:rPr>
        <w:t xml:space="preserve">　①</w:t>
      </w:r>
      <w:r w:rsidR="00980AB0" w:rsidRPr="000C35B1">
        <w:rPr>
          <w:rFonts w:asciiTheme="majorEastAsia" w:eastAsiaTheme="majorEastAsia" w:hAnsiTheme="majorEastAsia" w:hint="eastAsia"/>
        </w:rPr>
        <w:t>加藤周一の「</w:t>
      </w:r>
      <w:r w:rsidR="00AF7B4D">
        <w:rPr>
          <w:rFonts w:asciiTheme="majorEastAsia" w:eastAsiaTheme="majorEastAsia" w:hAnsiTheme="majorEastAsia" w:hint="eastAsia"/>
        </w:rPr>
        <w:t>ベクトル合成</w:t>
      </w:r>
      <w:r w:rsidR="00980AB0" w:rsidRPr="000C35B1">
        <w:rPr>
          <w:rFonts w:asciiTheme="majorEastAsia" w:eastAsiaTheme="majorEastAsia" w:hAnsiTheme="majorEastAsia" w:hint="eastAsia"/>
        </w:rPr>
        <w:t>」論</w:t>
      </w:r>
      <w:r w:rsidR="007B1582">
        <w:rPr>
          <w:rFonts w:asciiTheme="majorEastAsia" w:eastAsiaTheme="majorEastAsia" w:hAnsiTheme="majorEastAsia" w:hint="eastAsia"/>
        </w:rPr>
        <w:t xml:space="preserve">　</w:t>
      </w:r>
    </w:p>
    <w:p w14:paraId="60F3E61C" w14:textId="2A508CE3" w:rsidR="00980AB0" w:rsidRPr="00980AB0" w:rsidRDefault="00980AB0" w:rsidP="005B6F6F">
      <w:pPr>
        <w:spacing w:line="300" w:lineRule="exact"/>
        <w:rPr>
          <w:rFonts w:asciiTheme="majorEastAsia" w:eastAsiaTheme="majorEastAsia" w:hAnsiTheme="majorEastAsia"/>
        </w:rPr>
      </w:pPr>
    </w:p>
    <w:p w14:paraId="07CF9E6F" w14:textId="23F9B430" w:rsidR="00980AB0" w:rsidRDefault="00980AB0" w:rsidP="005B6F6F">
      <w:pPr>
        <w:spacing w:line="300" w:lineRule="exact"/>
      </w:pPr>
      <w:r>
        <w:rPr>
          <w:rFonts w:hint="eastAsia"/>
        </w:rPr>
        <w:t xml:space="preserve">　私は丸山さんの方法論に大いに関心はありますが、それでは材料が少なすぎると思った。『日本書紀』ではもうすでに中国の影響があまりに強く出ている。その後は中国の影響が圧倒的に入ってきますから、純粋に日本的なものを探すのはきわめてむつかしい。それで私はベクトル合成という考え方を採った。</w:t>
      </w:r>
    </w:p>
    <w:p w14:paraId="713DA143" w14:textId="1D4798F7" w:rsidR="006D4D33" w:rsidRDefault="00980AB0" w:rsidP="005B6F6F">
      <w:pPr>
        <w:spacing w:line="300" w:lineRule="exact"/>
      </w:pPr>
      <w:r>
        <w:rPr>
          <w:rFonts w:hint="eastAsia"/>
        </w:rPr>
        <w:t xml:space="preserve">　図に示したように方角のある量がベクトルです。</w:t>
      </w:r>
    </w:p>
    <w:p w14:paraId="64A4839B" w14:textId="3D826696" w:rsidR="006D4D33" w:rsidRDefault="00540556" w:rsidP="005B6F6F">
      <w:pPr>
        <w:spacing w:line="300" w:lineRule="exact"/>
      </w:pPr>
      <w:r>
        <w:rPr>
          <w:rFonts w:hint="eastAsia"/>
          <w:noProof/>
        </w:rPr>
        <w:drawing>
          <wp:anchor distT="0" distB="0" distL="114300" distR="114300" simplePos="0" relativeHeight="251669504" behindDoc="0" locked="0" layoutInCell="1" allowOverlap="1" wp14:anchorId="10CFFC1F" wp14:editId="7D998876">
            <wp:simplePos x="0" y="0"/>
            <wp:positionH relativeFrom="margin">
              <wp:posOffset>0</wp:posOffset>
            </wp:positionH>
            <wp:positionV relativeFrom="margin">
              <wp:posOffset>2540000</wp:posOffset>
            </wp:positionV>
            <wp:extent cx="2630805" cy="2413000"/>
            <wp:effectExtent l="0" t="0" r="10795" b="0"/>
            <wp:wrapSquare wrapText="bothSides"/>
            <wp:docPr id="5" name="図 5" descr="Macintosh HD:Users:matsudahirokimi:Desktop:力の平行四辺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tsudahirokimi:Desktop:力の平行四辺形.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0805"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AB0">
        <w:rPr>
          <w:rFonts w:hint="eastAsia"/>
        </w:rPr>
        <w:t xml:space="preserve">　Ｂは仏教のように外国から来たイデオロギーで、これについては非常によくわかっています。われわれが知りたいのはＡで、丸山さんのいう「古層」、日本人のイデオロギー、世界観です。どのようにしてＡを知るのか。</w:t>
      </w:r>
    </w:p>
    <w:p w14:paraId="4C7AD8A6" w14:textId="77A53F57" w:rsidR="006D4D33" w:rsidRDefault="00980AB0" w:rsidP="005B6F6F">
      <w:pPr>
        <w:spacing w:line="300" w:lineRule="exact"/>
      </w:pPr>
      <w:r>
        <w:rPr>
          <w:rFonts w:hint="eastAsia"/>
        </w:rPr>
        <w:t xml:space="preserve">　ＡとＢとのあいだに関係が生じます。ＢはＡに影響を与え、ＡはＢに影響を与えます。仏教以前の日本人の心に仏教の影響が入ってごちゃまぜになったものが〈神仏</w:t>
      </w:r>
      <w:r w:rsidR="00AF7B4D">
        <w:rPr>
          <w:rFonts w:hint="eastAsia"/>
        </w:rPr>
        <w:t>習合</w:t>
      </w:r>
      <w:r>
        <w:rPr>
          <w:rFonts w:hint="eastAsia"/>
        </w:rPr>
        <w:t>〉のかたちです。日本人のものの見方は、Ｂが入ってきたために変ってＣになる。Ｃは非常によく観察できます、日本人のものの考え方の大部分はＣですから。Ｂは中国人の考え方。そこで、三つのベクトルのうちＣはＢとＡから合成することができるから、三つのうち二つがわかっていれば、第三のＡを推定することができます。天に向うベクトルＢの仏教を、地面と水平の方角に作用させた力は何であるかわかれば、Ａがわかる。</w:t>
      </w:r>
    </w:p>
    <w:p w14:paraId="049D11A0" w14:textId="5D3B7F78" w:rsidR="00980AB0" w:rsidRDefault="006D4D33" w:rsidP="005B6F6F">
      <w:pPr>
        <w:spacing w:line="300" w:lineRule="exact"/>
      </w:pPr>
      <w:r>
        <w:rPr>
          <w:rFonts w:hint="eastAsia"/>
        </w:rPr>
        <w:t xml:space="preserve">　</w:t>
      </w:r>
      <w:r w:rsidR="00980AB0">
        <w:rPr>
          <w:rFonts w:hint="eastAsia"/>
        </w:rPr>
        <w:t>ベクトル合成法では、三つのベクトル量があって、方角があって大きさがある。Ｂが非常に強力な場合、Ｃの方角に曲げるためにはものすごい力で引っ張ることが必要です。その</w:t>
      </w:r>
      <w:r w:rsidR="00AF7B4D">
        <w:rPr>
          <w:rFonts w:hint="eastAsia"/>
        </w:rPr>
        <w:t>力</w:t>
      </w:r>
      <w:r w:rsidR="00FB0EBF">
        <w:rPr>
          <w:rFonts w:hint="eastAsia"/>
        </w:rPr>
        <w:t>（Ａ）</w:t>
      </w:r>
      <w:r w:rsidR="00AF7B4D">
        <w:rPr>
          <w:rFonts w:hint="eastAsia"/>
        </w:rPr>
        <w:t>はどっちを向いているかといえば、水平方向でなければならない。</w:t>
      </w:r>
    </w:p>
    <w:p w14:paraId="18B9E2EC" w14:textId="3E1B62F0" w:rsidR="00980AB0" w:rsidRDefault="006D4D33" w:rsidP="005B6F6F">
      <w:pPr>
        <w:spacing w:line="300" w:lineRule="exact"/>
      </w:pPr>
      <w:r>
        <w:rPr>
          <w:rFonts w:hint="eastAsia"/>
        </w:rPr>
        <w:t xml:space="preserve">　仏教の日本化とはどういう方角をとるのか</w:t>
      </w:r>
      <w:r w:rsidR="00980AB0">
        <w:rPr>
          <w:rFonts w:hint="eastAsia"/>
        </w:rPr>
        <w:t>。たとえば、仏教は死んだあとのことを考えるでしょう、〈浄土〉に行けるとか。日本には〈浄土〉という考え方はぜんぜんなかった。ほんらい、仏教哲学というものは彼岸的なもので、全世界を説明するような包括的なものです。それが日本に入ってどうなったかというと、彼岸性が少し弱まります。鎌倉仏教というのは例外なのだが、しかし例外がわかるということは、つまり一般のかたちがわかることです。包括性も薄くなりましたから、お坊さんはお経を上げてお墓のことばかり</w:t>
      </w:r>
      <w:r w:rsidR="00AF7B4D">
        <w:rPr>
          <w:rFonts w:hint="eastAsia"/>
        </w:rPr>
        <w:t>いっているでしょう。たとえば、イラク戦争に日本人も参加したほうがいいかどうか、どう思いますかっ</w:t>
      </w:r>
      <w:r w:rsidR="00980AB0">
        <w:rPr>
          <w:rFonts w:hint="eastAsia"/>
        </w:rPr>
        <w:t>てお坊さんに聞いてみなければわからない。仏教寺院全体として戦争の問題にはっきりとした態度をとっていないからです。仏教伝来以降の歴史過程のなかで包括性が薄められ、だんだん分解していく傾向にある。</w:t>
      </w:r>
    </w:p>
    <w:p w14:paraId="2E432943" w14:textId="77777777" w:rsidR="00980AB0" w:rsidRDefault="00980AB0" w:rsidP="005B6F6F">
      <w:pPr>
        <w:spacing w:line="300" w:lineRule="exact"/>
      </w:pPr>
      <w:r>
        <w:rPr>
          <w:rFonts w:hint="eastAsia"/>
        </w:rPr>
        <w:t xml:space="preserve">　そういう試み（調査）は一度だけではだめで、儒教についても同じ試みをします。一七世紀から徳川幕府は公式のイデオロギーとして朱子学を採用した。朱子学というのは、やはり天に向う傾向があり、仏教と充分に対抗できるほど包括的体系です。それが</w:t>
      </w:r>
      <w:r w:rsidRPr="00FB0EBF">
        <w:rPr>
          <w:rFonts w:hint="eastAsia"/>
          <w:u w:val="wave"/>
        </w:rPr>
        <w:t>江戸時代に入って日本化するとどうなったかというと、やはり天に向うほうは弱くなり、現実の日常生活に近づいて分解していく。</w:t>
      </w:r>
      <w:r>
        <w:rPr>
          <w:rFonts w:hint="eastAsia"/>
        </w:rPr>
        <w:t>個人倫理と病気の治療法に朱子学は変化していくのです。</w:t>
      </w:r>
    </w:p>
    <w:p w14:paraId="16520F3F" w14:textId="70B2B54A" w:rsidR="00980AB0" w:rsidRDefault="00980AB0" w:rsidP="005B6F6F">
      <w:pPr>
        <w:spacing w:line="300" w:lineRule="exact"/>
        <w:rPr>
          <w:sz w:val="22"/>
          <w:szCs w:val="22"/>
        </w:rPr>
      </w:pPr>
      <w:r>
        <w:rPr>
          <w:rFonts w:hint="eastAsia"/>
        </w:rPr>
        <w:t xml:space="preserve">　この変化のかたちは変らない。キリスト教やマルクス主義の受容など、何度やってみても同じ形があらわれるのです。</w:t>
      </w:r>
      <w:r w:rsidRPr="00AF7B4D">
        <w:rPr>
          <w:rFonts w:hint="eastAsia"/>
          <w:u w:val="single"/>
        </w:rPr>
        <w:t>現世に対して抽象的・超越的な外来のイデオロギーは、かならず非超越的になって地上的・現世的で具体的・個別的な方向に変化します。そうすると「古層」なるもののなかに何があるかはほとんどわかる。</w:t>
      </w:r>
      <w:r w:rsidRPr="00FB0EBF">
        <w:rPr>
          <w:rFonts w:asciiTheme="majorEastAsia" w:eastAsiaTheme="majorEastAsia" w:hAnsiTheme="majorEastAsia" w:hint="eastAsia"/>
        </w:rPr>
        <w:t>「古層」なるものはよほど此岸的で、具体的で、実際的で、個別的なものではないかと推論できます。</w:t>
      </w:r>
      <w:r w:rsidR="00695648">
        <w:rPr>
          <w:rFonts w:hint="eastAsia"/>
          <w:sz w:val="22"/>
          <w:szCs w:val="22"/>
        </w:rPr>
        <w:t>（</w:t>
      </w:r>
      <w:r w:rsidRPr="00695648">
        <w:rPr>
          <w:rFonts w:hint="eastAsia"/>
          <w:sz w:val="22"/>
          <w:szCs w:val="22"/>
        </w:rPr>
        <w:t>『「日本文学史序説」補講』ちくま学芸文庫、</w:t>
      </w:r>
      <w:r w:rsidRPr="00695648">
        <w:rPr>
          <w:rFonts w:hint="eastAsia"/>
          <w:sz w:val="22"/>
          <w:szCs w:val="22"/>
        </w:rPr>
        <w:t>2012</w:t>
      </w:r>
      <w:r w:rsidRPr="00695648">
        <w:rPr>
          <w:rFonts w:hint="eastAsia"/>
          <w:sz w:val="22"/>
          <w:szCs w:val="22"/>
        </w:rPr>
        <w:t>）</w:t>
      </w:r>
    </w:p>
    <w:p w14:paraId="4E95FCA1" w14:textId="77777777" w:rsidR="00FB0EBF" w:rsidRDefault="00FB0EBF" w:rsidP="005B6F6F">
      <w:pPr>
        <w:spacing w:line="300" w:lineRule="exact"/>
        <w:rPr>
          <w:sz w:val="22"/>
          <w:szCs w:val="22"/>
        </w:rPr>
      </w:pPr>
    </w:p>
    <w:p w14:paraId="792B03F6" w14:textId="64204E24" w:rsidR="00F93E3E" w:rsidRDefault="00FB0EBF" w:rsidP="00191063">
      <w:pPr>
        <w:spacing w:line="300" w:lineRule="exact"/>
      </w:pPr>
      <w:r>
        <w:rPr>
          <w:rFonts w:hint="eastAsia"/>
          <w:sz w:val="22"/>
          <w:szCs w:val="22"/>
        </w:rPr>
        <w:t xml:space="preserve">　</w:t>
      </w:r>
      <w:r w:rsidRPr="00FB0EBF">
        <w:rPr>
          <w:rFonts w:hint="eastAsia"/>
        </w:rPr>
        <w:t>加藤周一が</w:t>
      </w:r>
      <w:r w:rsidR="00191063">
        <w:rPr>
          <w:rFonts w:hint="eastAsia"/>
        </w:rPr>
        <w:t>「ベクトル合成」の方法で取り出した日本の精神構造の特徴も、丸山、山田の結論と同様な</w:t>
      </w:r>
      <w:r>
        <w:rPr>
          <w:rFonts w:hint="eastAsia"/>
        </w:rPr>
        <w:t>、</w:t>
      </w:r>
      <w:r w:rsidR="00191063">
        <w:rPr>
          <w:rFonts w:hint="eastAsia"/>
        </w:rPr>
        <w:t>抽象的、超越的な宇宙論や世界観を解体する方向で働く、</w:t>
      </w:r>
      <w:r>
        <w:rPr>
          <w:rFonts w:hint="eastAsia"/>
        </w:rPr>
        <w:t>「</w:t>
      </w:r>
      <w:r>
        <w:rPr>
          <w:rFonts w:asciiTheme="majorEastAsia" w:eastAsiaTheme="majorEastAsia" w:hAnsiTheme="majorEastAsia" w:hint="eastAsia"/>
        </w:rPr>
        <w:t>此岸的、具体的、実際的</w:t>
      </w:r>
      <w:r w:rsidRPr="00FB0EBF">
        <w:rPr>
          <w:rFonts w:asciiTheme="majorEastAsia" w:eastAsiaTheme="majorEastAsia" w:hAnsiTheme="majorEastAsia" w:hint="eastAsia"/>
        </w:rPr>
        <w:t>、個別的</w:t>
      </w:r>
      <w:r w:rsidR="00191063">
        <w:rPr>
          <w:rFonts w:hint="eastAsia"/>
        </w:rPr>
        <w:t>」な感性である</w:t>
      </w:r>
      <w:r>
        <w:rPr>
          <w:rFonts w:hint="eastAsia"/>
        </w:rPr>
        <w:t>。</w:t>
      </w:r>
      <w:r w:rsidR="00121A23">
        <w:rPr>
          <w:rFonts w:hint="eastAsia"/>
        </w:rPr>
        <w:t xml:space="preserve">　</w:t>
      </w:r>
    </w:p>
    <w:p w14:paraId="70AF7910" w14:textId="77777777" w:rsidR="00C93D5C" w:rsidRDefault="00C93D5C" w:rsidP="005B6F6F">
      <w:pPr>
        <w:spacing w:line="300" w:lineRule="exact"/>
        <w:rPr>
          <w:sz w:val="22"/>
          <w:szCs w:val="22"/>
        </w:rPr>
      </w:pPr>
    </w:p>
    <w:p w14:paraId="0243F4B9" w14:textId="36571D17" w:rsidR="00F93E3E" w:rsidRDefault="00C93D5C" w:rsidP="005B6F6F">
      <w:pPr>
        <w:spacing w:line="300" w:lineRule="exact"/>
        <w:rPr>
          <w:rFonts w:asciiTheme="majorEastAsia" w:eastAsiaTheme="majorEastAsia" w:hAnsiTheme="majorEastAsia"/>
        </w:rPr>
      </w:pPr>
      <w:r>
        <w:rPr>
          <w:rFonts w:asciiTheme="majorEastAsia" w:eastAsiaTheme="majorEastAsia" w:hAnsiTheme="majorEastAsia" w:hint="eastAsia"/>
        </w:rPr>
        <w:t xml:space="preserve">　②</w:t>
      </w:r>
      <w:r>
        <w:rPr>
          <w:rFonts w:asciiTheme="majorEastAsia" w:eastAsiaTheme="majorEastAsia" w:hAnsiTheme="majorEastAsia"/>
        </w:rPr>
        <w:t xml:space="preserve"> </w:t>
      </w:r>
      <w:r>
        <w:rPr>
          <w:rFonts w:asciiTheme="majorEastAsia" w:eastAsiaTheme="majorEastAsia" w:hAnsiTheme="majorEastAsia" w:hint="eastAsia"/>
        </w:rPr>
        <w:t>日本鍼灸の「気」の「ベクトル合成」</w:t>
      </w:r>
    </w:p>
    <w:p w14:paraId="4662AE18" w14:textId="77777777" w:rsidR="00191063" w:rsidRDefault="00191063" w:rsidP="005B6F6F">
      <w:pPr>
        <w:spacing w:line="300" w:lineRule="exact"/>
        <w:rPr>
          <w:rFonts w:asciiTheme="majorEastAsia" w:eastAsiaTheme="majorEastAsia" w:hAnsiTheme="majorEastAsia"/>
        </w:rPr>
      </w:pPr>
    </w:p>
    <w:p w14:paraId="504C0052" w14:textId="0CFBD6E4" w:rsidR="00191063" w:rsidRPr="00131DA3" w:rsidRDefault="00191063" w:rsidP="00191063">
      <w:pPr>
        <w:spacing w:line="300" w:lineRule="exact"/>
      </w:pPr>
      <w:r>
        <w:rPr>
          <w:rFonts w:asciiTheme="majorEastAsia" w:eastAsiaTheme="majorEastAsia" w:hAnsiTheme="majorEastAsia" w:hint="eastAsia"/>
        </w:rPr>
        <w:t xml:space="preserve">　</w:t>
      </w:r>
      <w:r w:rsidRPr="00F36E6E">
        <w:rPr>
          <w:rFonts w:hint="eastAsia"/>
        </w:rPr>
        <w:t>加藤周一は、</w:t>
      </w:r>
      <w:r>
        <w:rPr>
          <w:rFonts w:hint="eastAsia"/>
        </w:rPr>
        <w:t>上</w:t>
      </w:r>
      <w:r w:rsidRPr="00F36E6E">
        <w:rPr>
          <w:rFonts w:hint="eastAsia"/>
        </w:rPr>
        <w:t>の講義で、「ベクトル合成</w:t>
      </w:r>
      <w:r>
        <w:rPr>
          <w:rFonts w:hint="eastAsia"/>
        </w:rPr>
        <w:t>」の</w:t>
      </w:r>
      <w:r w:rsidRPr="00F36E6E">
        <w:rPr>
          <w:rFonts w:hint="eastAsia"/>
        </w:rPr>
        <w:t>方法</w:t>
      </w:r>
      <w:r>
        <w:rPr>
          <w:rFonts w:hint="eastAsia"/>
        </w:rPr>
        <w:t>のヒント</w:t>
      </w:r>
      <w:r w:rsidRPr="00F36E6E">
        <w:rPr>
          <w:rFonts w:hint="eastAsia"/>
        </w:rPr>
        <w:t>をどこから</w:t>
      </w:r>
      <w:r>
        <w:rPr>
          <w:rFonts w:hint="eastAsia"/>
        </w:rPr>
        <w:t>得たか</w:t>
      </w:r>
      <w:r w:rsidRPr="00F36E6E">
        <w:rPr>
          <w:rFonts w:hint="eastAsia"/>
        </w:rPr>
        <w:t>を語っていない</w:t>
      </w:r>
      <w:r>
        <w:rPr>
          <w:rFonts w:hint="eastAsia"/>
        </w:rPr>
        <w:t>。</w:t>
      </w:r>
      <w:r w:rsidRPr="00F36E6E">
        <w:rPr>
          <w:rFonts w:asciiTheme="minorEastAsia" w:hAnsiTheme="minorEastAsia" w:cs="Arial"/>
          <w:color w:val="424242"/>
          <w:kern w:val="0"/>
        </w:rPr>
        <w:t>1919年（大正8年）</w:t>
      </w:r>
      <w:r w:rsidRPr="00F36E6E">
        <w:rPr>
          <w:rFonts w:ascii="Arial" w:hAnsi="Arial" w:cs="Arial" w:hint="eastAsia"/>
          <w:color w:val="424242"/>
          <w:kern w:val="0"/>
        </w:rPr>
        <w:t>生まれ</w:t>
      </w:r>
      <w:r w:rsidRPr="00F36E6E">
        <w:rPr>
          <w:rFonts w:hint="eastAsia"/>
        </w:rPr>
        <w:t>の加藤は、ドイツの思想家、</w:t>
      </w:r>
      <w:r w:rsidRPr="00F36E6E">
        <w:rPr>
          <w:rFonts w:asciiTheme="minorEastAsia" w:hAnsiTheme="minorEastAsia" w:hint="eastAsia"/>
        </w:rPr>
        <w:t>フリードリヒ・エンゲルス（1820〜1895）の</w:t>
      </w:r>
      <w:r w:rsidRPr="00131DA3">
        <w:rPr>
          <w:rFonts w:asciiTheme="majorEastAsia" w:eastAsiaTheme="majorEastAsia" w:hAnsiTheme="majorEastAsia" w:hint="eastAsia"/>
        </w:rPr>
        <w:t>「力の平行四辺形」の論理</w:t>
      </w:r>
      <w:r w:rsidRPr="00131DA3">
        <w:rPr>
          <w:rFonts w:asciiTheme="minorEastAsia" w:hAnsiTheme="minorEastAsia" w:hint="eastAsia"/>
        </w:rPr>
        <w:t>をよく知っていたは</w:t>
      </w:r>
      <w:r w:rsidRPr="00131DA3">
        <w:rPr>
          <w:rFonts w:hint="eastAsia"/>
        </w:rPr>
        <w:t>ずである。</w:t>
      </w:r>
      <w:r>
        <w:rPr>
          <w:rFonts w:hint="eastAsia"/>
        </w:rPr>
        <w:t>エンゲルスは言う。</w:t>
      </w:r>
      <w:r w:rsidRPr="00131DA3">
        <w:rPr>
          <w:rFonts w:hint="eastAsia"/>
        </w:rPr>
        <w:t xml:space="preserve">　　</w:t>
      </w:r>
    </w:p>
    <w:p w14:paraId="0EB51B8A" w14:textId="77777777" w:rsidR="00191063" w:rsidRPr="00121A23" w:rsidRDefault="00191063" w:rsidP="00191063">
      <w:pPr>
        <w:spacing w:line="300" w:lineRule="exact"/>
        <w:rPr>
          <w:sz w:val="22"/>
          <w:szCs w:val="22"/>
        </w:rPr>
      </w:pPr>
      <w:r w:rsidRPr="00121A23">
        <w:rPr>
          <w:rFonts w:hint="eastAsia"/>
          <w:sz w:val="22"/>
          <w:szCs w:val="22"/>
        </w:rPr>
        <w:t xml:space="preserve">　　</w:t>
      </w:r>
    </w:p>
    <w:p w14:paraId="54EE3720" w14:textId="77777777" w:rsidR="00191063" w:rsidRDefault="00191063" w:rsidP="00191063">
      <w:pPr>
        <w:spacing w:line="300" w:lineRule="exact"/>
        <w:rPr>
          <w:sz w:val="22"/>
          <w:szCs w:val="22"/>
        </w:rPr>
      </w:pPr>
      <w:r w:rsidRPr="00121A23">
        <w:rPr>
          <w:rFonts w:hint="eastAsia"/>
          <w:sz w:val="22"/>
          <w:szCs w:val="22"/>
        </w:rPr>
        <w:t xml:space="preserve">　「歴史のつくられ方というのは、多くの個別意志の葛藤のなかから最終結果がいつでも生れてくるものであり、しかもそれらの個別意志はそれぞれまた多くの特殊な生活条件によってそのような個別意志になっているのです。</w:t>
      </w:r>
      <w:r w:rsidRPr="00191063">
        <w:rPr>
          <w:rFonts w:asciiTheme="majorEastAsia" w:eastAsiaTheme="majorEastAsia" w:hAnsiTheme="majorEastAsia" w:hint="eastAsia"/>
          <w:sz w:val="22"/>
          <w:szCs w:val="22"/>
        </w:rPr>
        <w:t>つまり無数の、たがいに阻害し合う力、すなわち力の平行四辺形の無限の集まりがあり、そのなかからひとつの合成力――歴史的結果――が生まれるのであり、それ自身はまた全体として無意識に、また無意志にはたらく力の産物としてみなすことができる</w:t>
      </w:r>
      <w:r w:rsidRPr="00121A23">
        <w:rPr>
          <w:rFonts w:hint="eastAsia"/>
          <w:sz w:val="22"/>
          <w:szCs w:val="22"/>
        </w:rPr>
        <w:t>のです。なぜならば、個々の一人ひとりの者がもとめるものは、他のそれぞれの者によってはばまれ、そして出て来るものはだれもがもとめなかったものということになるのです。こうしてこれまでの歴史はひとつの自然過程のように経過していますし、また本質的には同じ運動法則にしたがっています。しかし、個々の意志が―そのそれぞれが体質や外的な、最終的には経済的な事情（それ自身の個人的な事情または一般的</w:t>
      </w:r>
      <w:r w:rsidRPr="00121A23">
        <w:rPr>
          <w:rFonts w:hint="eastAsia"/>
          <w:sz w:val="22"/>
          <w:szCs w:val="22"/>
        </w:rPr>
        <w:t>-</w:t>
      </w:r>
      <w:r w:rsidRPr="00121A23">
        <w:rPr>
          <w:rFonts w:hint="eastAsia"/>
          <w:sz w:val="22"/>
          <w:szCs w:val="22"/>
        </w:rPr>
        <w:t>社会的事情）にせまられて、そのもとめるところがきまってきます――そのもとめることを得られず、溶け合って全体の平均、すなわち共通の合成力が生れるからといって、個々の意志イコール・ゼロとみなすべしなどと考えてはなりません。それどころか、個々の意志はそれぞれ合成力に寄与するのであり、そのかぎりでそのなかに含まれているのです」</w:t>
      </w:r>
      <w:r w:rsidRPr="00121A23">
        <w:rPr>
          <w:rFonts w:hint="eastAsia"/>
          <w:sz w:val="22"/>
          <w:szCs w:val="22"/>
        </w:rPr>
        <w:t xml:space="preserve"> </w:t>
      </w:r>
      <w:r w:rsidRPr="00121A23">
        <w:rPr>
          <w:rFonts w:hint="eastAsia"/>
          <w:sz w:val="22"/>
          <w:szCs w:val="22"/>
        </w:rPr>
        <w:t>（「エンゲルスからヨーゼフ・ブロッホへの手紙」</w:t>
      </w:r>
      <w:r w:rsidRPr="00121A23">
        <w:rPr>
          <w:rFonts w:hint="eastAsia"/>
          <w:sz w:val="22"/>
          <w:szCs w:val="22"/>
        </w:rPr>
        <w:t>1890</w:t>
      </w:r>
      <w:r w:rsidRPr="00121A23">
        <w:rPr>
          <w:rFonts w:hint="eastAsia"/>
          <w:sz w:val="22"/>
          <w:szCs w:val="22"/>
        </w:rPr>
        <w:t>年</w:t>
      </w:r>
      <w:r w:rsidRPr="00121A23">
        <w:rPr>
          <w:rFonts w:hint="eastAsia"/>
          <w:sz w:val="22"/>
          <w:szCs w:val="22"/>
        </w:rPr>
        <w:t>9</w:t>
      </w:r>
      <w:r w:rsidRPr="00121A23">
        <w:rPr>
          <w:rFonts w:hint="eastAsia"/>
          <w:sz w:val="22"/>
          <w:szCs w:val="22"/>
        </w:rPr>
        <w:t>月</w:t>
      </w:r>
      <w:r w:rsidRPr="00121A23">
        <w:rPr>
          <w:rFonts w:hint="eastAsia"/>
          <w:sz w:val="22"/>
          <w:szCs w:val="22"/>
        </w:rPr>
        <w:t>21</w:t>
      </w:r>
      <w:r w:rsidRPr="00121A23">
        <w:rPr>
          <w:rFonts w:hint="eastAsia"/>
          <w:sz w:val="22"/>
          <w:szCs w:val="22"/>
        </w:rPr>
        <w:t>日、</w:t>
      </w:r>
      <w:r>
        <w:rPr>
          <w:rFonts w:hint="eastAsia"/>
          <w:sz w:val="22"/>
          <w:szCs w:val="22"/>
        </w:rPr>
        <w:t>『マルクス・エンゲルス全集』第</w:t>
      </w:r>
      <w:r w:rsidRPr="00121A23">
        <w:rPr>
          <w:rFonts w:hint="eastAsia"/>
          <w:sz w:val="22"/>
          <w:szCs w:val="22"/>
        </w:rPr>
        <w:t xml:space="preserve">37 </w:t>
      </w:r>
      <w:r w:rsidRPr="00121A23">
        <w:rPr>
          <w:rFonts w:hint="eastAsia"/>
          <w:sz w:val="22"/>
          <w:szCs w:val="22"/>
        </w:rPr>
        <w:t>巻</w:t>
      </w:r>
      <w:r>
        <w:rPr>
          <w:rFonts w:hint="eastAsia"/>
          <w:sz w:val="22"/>
          <w:szCs w:val="22"/>
        </w:rPr>
        <w:t>、大月書店</w:t>
      </w:r>
      <w:r w:rsidRPr="00121A23">
        <w:rPr>
          <w:rFonts w:hint="eastAsia"/>
          <w:sz w:val="22"/>
          <w:szCs w:val="22"/>
        </w:rPr>
        <w:t>）</w:t>
      </w:r>
    </w:p>
    <w:p w14:paraId="51C5B717" w14:textId="77777777" w:rsidR="00191063" w:rsidRDefault="00191063" w:rsidP="00191063">
      <w:pPr>
        <w:spacing w:line="300" w:lineRule="exact"/>
        <w:rPr>
          <w:sz w:val="22"/>
          <w:szCs w:val="22"/>
        </w:rPr>
      </w:pPr>
    </w:p>
    <w:p w14:paraId="52BDA197" w14:textId="3B6336DB" w:rsidR="00191063" w:rsidRDefault="00191063" w:rsidP="005B6F6F">
      <w:pPr>
        <w:spacing w:line="300" w:lineRule="exact"/>
        <w:rPr>
          <w:rFonts w:asciiTheme="majorEastAsia" w:eastAsiaTheme="majorEastAsia" w:hAnsiTheme="majorEastAsia"/>
        </w:rPr>
      </w:pPr>
      <w:r>
        <w:rPr>
          <w:rFonts w:hint="eastAsia"/>
          <w:sz w:val="22"/>
          <w:szCs w:val="22"/>
        </w:rPr>
        <w:t xml:space="preserve">　</w:t>
      </w:r>
      <w:r w:rsidRPr="00CA2663">
        <w:rPr>
          <w:rFonts w:hint="eastAsia"/>
        </w:rPr>
        <w:t>エンゲルスの「力の平行四辺形」論は、ある現象や状況が生みだされる背後には、</w:t>
      </w:r>
      <w:r>
        <w:rPr>
          <w:rFonts w:hint="eastAsia"/>
        </w:rPr>
        <w:t>見えない無数の力が働いている、</w:t>
      </w:r>
      <w:r w:rsidRPr="005B3D54">
        <w:rPr>
          <w:rFonts w:asciiTheme="majorEastAsia" w:eastAsiaTheme="majorEastAsia" w:hAnsiTheme="majorEastAsia" w:hint="eastAsia"/>
        </w:rPr>
        <w:t>現実とは無数の力の合成の結果、立ち現れたものである</w:t>
      </w:r>
      <w:r>
        <w:rPr>
          <w:rFonts w:hint="eastAsia"/>
        </w:rPr>
        <w:t>と</w:t>
      </w:r>
      <w:r w:rsidRPr="00CA2663">
        <w:rPr>
          <w:rFonts w:hint="eastAsia"/>
        </w:rPr>
        <w:t>指摘している。</w:t>
      </w:r>
    </w:p>
    <w:p w14:paraId="16C453C0" w14:textId="147C2A0E" w:rsidR="00C93D5C" w:rsidRDefault="00C93D5C" w:rsidP="005B6F6F">
      <w:pPr>
        <w:spacing w:line="300" w:lineRule="exact"/>
        <w:rPr>
          <w:sz w:val="22"/>
          <w:szCs w:val="22"/>
        </w:rPr>
      </w:pPr>
    </w:p>
    <w:p w14:paraId="28715072" w14:textId="6CDF9778" w:rsidR="00B5722A" w:rsidRPr="00DC3A05" w:rsidRDefault="00794BC7" w:rsidP="005B6F6F">
      <w:pPr>
        <w:spacing w:line="300" w:lineRule="exact"/>
      </w:pPr>
      <w:r>
        <w:rPr>
          <w:rFonts w:hint="eastAsia"/>
          <w:sz w:val="22"/>
          <w:szCs w:val="22"/>
        </w:rPr>
        <w:t xml:space="preserve">　</w:t>
      </w:r>
      <w:r w:rsidR="00C93D5C">
        <w:rPr>
          <w:rFonts w:hint="eastAsia"/>
          <w:sz w:val="22"/>
          <w:szCs w:val="22"/>
        </w:rPr>
        <w:t>では、</w:t>
      </w:r>
      <w:r w:rsidR="00C93D5C">
        <w:rPr>
          <w:rFonts w:hint="eastAsia"/>
        </w:rPr>
        <w:t>加藤周一の議論に</w:t>
      </w:r>
      <w:r w:rsidRPr="00DC3A05">
        <w:rPr>
          <w:rFonts w:hint="eastAsia"/>
        </w:rPr>
        <w:t>エンゲルスの「現実とは、無数の力の働きの合成の結果であ</w:t>
      </w:r>
      <w:r w:rsidR="003977DB">
        <w:rPr>
          <w:rFonts w:hint="eastAsia"/>
        </w:rPr>
        <w:t>る」という視点を加えて、</w:t>
      </w:r>
      <w:r w:rsidRPr="00DC3A05">
        <w:rPr>
          <w:rFonts w:hint="eastAsia"/>
        </w:rPr>
        <w:t>日本</w:t>
      </w:r>
      <w:r w:rsidR="00B5722A" w:rsidRPr="00DC3A05">
        <w:rPr>
          <w:rFonts w:hint="eastAsia"/>
        </w:rPr>
        <w:t>鍼灸</w:t>
      </w:r>
      <w:r w:rsidRPr="00DC3A05">
        <w:rPr>
          <w:rFonts w:hint="eastAsia"/>
        </w:rPr>
        <w:t>の</w:t>
      </w:r>
      <w:r w:rsidR="003977DB">
        <w:rPr>
          <w:rFonts w:hint="eastAsia"/>
        </w:rPr>
        <w:t>「</w:t>
      </w:r>
      <w:r w:rsidR="00DC3A05">
        <w:rPr>
          <w:rFonts w:hint="eastAsia"/>
        </w:rPr>
        <w:t>気」</w:t>
      </w:r>
      <w:r w:rsidR="003977DB">
        <w:rPr>
          <w:rFonts w:hint="eastAsia"/>
        </w:rPr>
        <w:t>の交響曲</w:t>
      </w:r>
      <w:r w:rsidR="00B5722A" w:rsidRPr="00DC3A05">
        <w:rPr>
          <w:rFonts w:hint="eastAsia"/>
        </w:rPr>
        <w:t>を構図化してみよう。</w:t>
      </w:r>
    </w:p>
    <w:p w14:paraId="167F0A10" w14:textId="58C2D658" w:rsidR="00B61724" w:rsidRPr="00EF186F" w:rsidRDefault="00540556" w:rsidP="005B6F6F">
      <w:pPr>
        <w:spacing w:line="300" w:lineRule="exact"/>
        <w:rPr>
          <w:sz w:val="22"/>
          <w:szCs w:val="22"/>
        </w:rPr>
      </w:pPr>
      <w:r w:rsidRPr="0033327D">
        <w:rPr>
          <w:rFonts w:asciiTheme="majorEastAsia" w:eastAsiaTheme="majorEastAsia" w:hAnsiTheme="majorEastAsia" w:hint="eastAsia"/>
          <w:noProof/>
        </w:rPr>
        <w:drawing>
          <wp:anchor distT="0" distB="0" distL="114300" distR="114300" simplePos="0" relativeHeight="251670528" behindDoc="0" locked="0" layoutInCell="1" allowOverlap="1" wp14:anchorId="22F78211" wp14:editId="45A5E2A2">
            <wp:simplePos x="0" y="0"/>
            <wp:positionH relativeFrom="margin">
              <wp:posOffset>-114300</wp:posOffset>
            </wp:positionH>
            <wp:positionV relativeFrom="margin">
              <wp:posOffset>1778000</wp:posOffset>
            </wp:positionV>
            <wp:extent cx="3300730" cy="2286000"/>
            <wp:effectExtent l="0" t="0" r="1270" b="0"/>
            <wp:wrapSquare wrapText="bothSides"/>
            <wp:docPr id="1" name="図 1" descr="Macintosh HD:Users:matsudahirokimi:Desktop:スクリーンショット 2016-02-04 9.39.45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スクリーンショット 2016-02-04 9.39.45 P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073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4BC7" w:rsidRPr="0033327D">
        <w:rPr>
          <w:rFonts w:asciiTheme="majorEastAsia" w:eastAsiaTheme="majorEastAsia" w:hAnsiTheme="majorEastAsia" w:hint="eastAsia"/>
        </w:rPr>
        <w:t>Ｂ：中国</w:t>
      </w:r>
      <w:r w:rsidR="00DC3A05">
        <w:rPr>
          <w:rFonts w:asciiTheme="majorEastAsia" w:eastAsiaTheme="majorEastAsia" w:hAnsiTheme="majorEastAsia" w:hint="eastAsia"/>
        </w:rPr>
        <w:t>鍼灸</w:t>
      </w:r>
      <w:r w:rsidR="00794BC7" w:rsidRPr="0033327D">
        <w:rPr>
          <w:rFonts w:asciiTheme="majorEastAsia" w:eastAsiaTheme="majorEastAsia" w:hAnsiTheme="majorEastAsia" w:hint="eastAsia"/>
        </w:rPr>
        <w:t>の</w:t>
      </w:r>
      <w:r w:rsidR="003977DB">
        <w:rPr>
          <w:rFonts w:asciiTheme="majorEastAsia" w:eastAsiaTheme="majorEastAsia" w:hAnsiTheme="majorEastAsia" w:hint="eastAsia"/>
        </w:rPr>
        <w:t>「</w:t>
      </w:r>
      <w:r w:rsidR="00794BC7" w:rsidRPr="0033327D">
        <w:rPr>
          <w:rFonts w:asciiTheme="majorEastAsia" w:eastAsiaTheme="majorEastAsia" w:hAnsiTheme="majorEastAsia" w:hint="eastAsia"/>
        </w:rPr>
        <w:t>気</w:t>
      </w:r>
      <w:r w:rsidR="003977DB">
        <w:rPr>
          <w:rFonts w:asciiTheme="majorEastAsia" w:eastAsiaTheme="majorEastAsia" w:hAnsiTheme="majorEastAsia" w:hint="eastAsia"/>
        </w:rPr>
        <w:t>」</w:t>
      </w:r>
      <w:r w:rsidR="00794BC7" w:rsidRPr="0033327D">
        <w:rPr>
          <w:rFonts w:hint="eastAsia"/>
        </w:rPr>
        <w:t>（一元の気、陰陽、天地人三才、五行、数術）</w:t>
      </w:r>
      <w:r w:rsidR="00794BC7" w:rsidRPr="00AD74BB">
        <w:rPr>
          <w:rFonts w:asciiTheme="majorEastAsia" w:eastAsiaTheme="majorEastAsia" w:hAnsiTheme="majorEastAsia" w:hint="eastAsia"/>
          <w:sz w:val="22"/>
          <w:szCs w:val="22"/>
        </w:rPr>
        <w:t>＝天に向かうベクトル</w:t>
      </w:r>
      <w:r w:rsidR="00AD74BB" w:rsidRPr="00AD74BB">
        <w:rPr>
          <w:rFonts w:asciiTheme="majorEastAsia" w:eastAsiaTheme="majorEastAsia" w:hAnsiTheme="majorEastAsia" w:hint="eastAsia"/>
          <w:sz w:val="22"/>
          <w:szCs w:val="22"/>
        </w:rPr>
        <w:t>。</w:t>
      </w:r>
      <w:r w:rsidR="00B61724">
        <w:rPr>
          <w:rFonts w:asciiTheme="majorEastAsia" w:eastAsiaTheme="majorEastAsia" w:hAnsiTheme="majorEastAsia" w:hint="eastAsia"/>
          <w:sz w:val="22"/>
          <w:szCs w:val="22"/>
        </w:rPr>
        <w:t>それも</w:t>
      </w:r>
      <w:r w:rsidR="00F36E6E">
        <w:rPr>
          <w:rFonts w:asciiTheme="majorEastAsia" w:eastAsiaTheme="majorEastAsia" w:hAnsiTheme="majorEastAsia" w:hint="eastAsia"/>
          <w:sz w:val="22"/>
          <w:szCs w:val="22"/>
        </w:rPr>
        <w:t>実は中国における歴史的な</w:t>
      </w:r>
      <w:r w:rsidR="00B61724">
        <w:rPr>
          <w:rFonts w:asciiTheme="majorEastAsia" w:eastAsiaTheme="majorEastAsia" w:hAnsiTheme="majorEastAsia" w:hint="eastAsia"/>
          <w:sz w:val="22"/>
          <w:szCs w:val="22"/>
        </w:rPr>
        <w:t>複雑な力の合成の結果で</w:t>
      </w:r>
      <w:r w:rsidR="00B61724" w:rsidRPr="00AD74BB">
        <w:rPr>
          <w:rFonts w:asciiTheme="majorEastAsia" w:eastAsiaTheme="majorEastAsia" w:hAnsiTheme="majorEastAsia" w:hint="eastAsia"/>
          <w:sz w:val="22"/>
          <w:szCs w:val="22"/>
        </w:rPr>
        <w:t>ある。</w:t>
      </w:r>
    </w:p>
    <w:p w14:paraId="5A191D39" w14:textId="23914133" w:rsidR="00794BC7" w:rsidRPr="0033327D" w:rsidRDefault="00794BC7" w:rsidP="005B6F6F">
      <w:pPr>
        <w:spacing w:line="300" w:lineRule="exact"/>
      </w:pPr>
    </w:p>
    <w:p w14:paraId="1082F14C" w14:textId="45E94AD2" w:rsidR="00794BC7" w:rsidRPr="0033327D" w:rsidRDefault="00B5722A" w:rsidP="005B6F6F">
      <w:pPr>
        <w:spacing w:line="300" w:lineRule="exact"/>
      </w:pPr>
      <w:r w:rsidRPr="0033327D">
        <w:rPr>
          <w:rFonts w:asciiTheme="majorEastAsia" w:eastAsiaTheme="majorEastAsia" w:hAnsiTheme="majorEastAsia" w:hint="eastAsia"/>
        </w:rPr>
        <w:t>Ｃ</w:t>
      </w:r>
      <w:r w:rsidR="00794BC7" w:rsidRPr="0033327D">
        <w:rPr>
          <w:rFonts w:asciiTheme="majorEastAsia" w:eastAsiaTheme="majorEastAsia" w:hAnsiTheme="majorEastAsia" w:hint="eastAsia"/>
        </w:rPr>
        <w:t>：</w:t>
      </w:r>
      <w:bookmarkStart w:id="0" w:name="_GoBack"/>
      <w:bookmarkEnd w:id="0"/>
      <w:r w:rsidR="00F36E6E">
        <w:rPr>
          <w:rFonts w:asciiTheme="majorEastAsia" w:eastAsiaTheme="majorEastAsia" w:hAnsiTheme="majorEastAsia" w:hint="eastAsia"/>
        </w:rPr>
        <w:t>日本鍼灸の</w:t>
      </w:r>
      <w:r w:rsidR="003977DB">
        <w:rPr>
          <w:rFonts w:asciiTheme="majorEastAsia" w:eastAsiaTheme="majorEastAsia" w:hAnsiTheme="majorEastAsia" w:hint="eastAsia"/>
        </w:rPr>
        <w:t>「</w:t>
      </w:r>
      <w:r w:rsidRPr="0033327D">
        <w:rPr>
          <w:rFonts w:asciiTheme="majorEastAsia" w:eastAsiaTheme="majorEastAsia" w:hAnsiTheme="majorEastAsia" w:hint="eastAsia"/>
        </w:rPr>
        <w:t>気</w:t>
      </w:r>
      <w:r w:rsidR="003977DB">
        <w:rPr>
          <w:rFonts w:asciiTheme="majorEastAsia" w:eastAsiaTheme="majorEastAsia" w:hAnsiTheme="majorEastAsia" w:hint="eastAsia"/>
        </w:rPr>
        <w:t>」</w:t>
      </w:r>
      <w:r w:rsidRPr="0033327D">
        <w:rPr>
          <w:rFonts w:hint="eastAsia"/>
        </w:rPr>
        <w:t>（Ｂ：中国</w:t>
      </w:r>
      <w:r w:rsidR="00E67726">
        <w:rPr>
          <w:rFonts w:hint="eastAsia"/>
        </w:rPr>
        <w:t>鍼灸</w:t>
      </w:r>
      <w:r w:rsidRPr="0033327D">
        <w:rPr>
          <w:rFonts w:hint="eastAsia"/>
        </w:rPr>
        <w:t>の</w:t>
      </w:r>
      <w:r w:rsidR="00E67726">
        <w:rPr>
          <w:rFonts w:hint="eastAsia"/>
        </w:rPr>
        <w:t>「</w:t>
      </w:r>
      <w:r w:rsidRPr="0033327D">
        <w:rPr>
          <w:rFonts w:hint="eastAsia"/>
        </w:rPr>
        <w:t>気</w:t>
      </w:r>
      <w:r w:rsidR="00E67726">
        <w:rPr>
          <w:rFonts w:hint="eastAsia"/>
        </w:rPr>
        <w:t>」</w:t>
      </w:r>
      <w:r w:rsidRPr="0033327D">
        <w:rPr>
          <w:rFonts w:hint="eastAsia"/>
        </w:rPr>
        <w:t>とＡ：日本の</w:t>
      </w:r>
      <w:r w:rsidR="00E67726">
        <w:rPr>
          <w:rFonts w:hint="eastAsia"/>
        </w:rPr>
        <w:t>「</w:t>
      </w:r>
      <w:r w:rsidRPr="0033327D">
        <w:rPr>
          <w:rFonts w:hint="eastAsia"/>
        </w:rPr>
        <w:t>気</w:t>
      </w:r>
      <w:r w:rsidR="00E67726">
        <w:rPr>
          <w:rFonts w:hint="eastAsia"/>
        </w:rPr>
        <w:t>」の文化</w:t>
      </w:r>
      <w:r w:rsidRPr="0033327D">
        <w:rPr>
          <w:rFonts w:hint="eastAsia"/>
        </w:rPr>
        <w:t>が合成されたもの）</w:t>
      </w:r>
    </w:p>
    <w:p w14:paraId="2839B3E5" w14:textId="02EB0192" w:rsidR="00B5722A" w:rsidRPr="0033327D" w:rsidRDefault="00B5722A" w:rsidP="005B6F6F">
      <w:pPr>
        <w:spacing w:line="300" w:lineRule="exact"/>
      </w:pPr>
    </w:p>
    <w:p w14:paraId="48B7102A" w14:textId="12C2ABAC" w:rsidR="00B5722A" w:rsidRDefault="00B5722A" w:rsidP="005B6F6F">
      <w:pPr>
        <w:spacing w:line="300" w:lineRule="exact"/>
      </w:pPr>
      <w:r w:rsidRPr="0033327D">
        <w:rPr>
          <w:rFonts w:asciiTheme="majorEastAsia" w:eastAsiaTheme="majorEastAsia" w:hAnsiTheme="majorEastAsia" w:hint="eastAsia"/>
        </w:rPr>
        <w:t>Ａ：日本の</w:t>
      </w:r>
      <w:r w:rsidR="003977DB">
        <w:rPr>
          <w:rFonts w:asciiTheme="majorEastAsia" w:eastAsiaTheme="majorEastAsia" w:hAnsiTheme="majorEastAsia" w:hint="eastAsia"/>
        </w:rPr>
        <w:t>「</w:t>
      </w:r>
      <w:r w:rsidRPr="0033327D">
        <w:rPr>
          <w:rFonts w:asciiTheme="majorEastAsia" w:eastAsiaTheme="majorEastAsia" w:hAnsiTheme="majorEastAsia" w:hint="eastAsia"/>
        </w:rPr>
        <w:t>気</w:t>
      </w:r>
      <w:r w:rsidR="003977DB">
        <w:rPr>
          <w:rFonts w:asciiTheme="majorEastAsia" w:eastAsiaTheme="majorEastAsia" w:hAnsiTheme="majorEastAsia" w:hint="eastAsia"/>
        </w:rPr>
        <w:t>」</w:t>
      </w:r>
      <w:r w:rsidR="00F36E6E">
        <w:rPr>
          <w:rFonts w:asciiTheme="majorEastAsia" w:eastAsiaTheme="majorEastAsia" w:hAnsiTheme="majorEastAsia" w:hint="eastAsia"/>
        </w:rPr>
        <w:t>の文化</w:t>
      </w:r>
      <w:r w:rsidRPr="0033327D">
        <w:rPr>
          <w:rFonts w:hint="eastAsia"/>
        </w:rPr>
        <w:t>（土着の気の感覚、</w:t>
      </w:r>
      <w:r w:rsidR="0033327D" w:rsidRPr="0033327D">
        <w:rPr>
          <w:rFonts w:hint="eastAsia"/>
        </w:rPr>
        <w:t>日本古語の「ひ」「ち」「い」</w:t>
      </w:r>
      <w:r w:rsidRPr="0033327D">
        <w:rPr>
          <w:rFonts w:hint="eastAsia"/>
        </w:rPr>
        <w:t>の</w:t>
      </w:r>
      <w:r w:rsidR="0033327D" w:rsidRPr="0033327D">
        <w:rPr>
          <w:rFonts w:hint="eastAsia"/>
        </w:rPr>
        <w:t>語彙、自然主義的な生命観、実感主義、理論嫌悪、シンプル化傾向などが</w:t>
      </w:r>
      <w:r w:rsidRPr="0033327D">
        <w:rPr>
          <w:rFonts w:hint="eastAsia"/>
        </w:rPr>
        <w:t>Ｄ，Ｅ，Ｆ，Ｇ，Ｉ……など</w:t>
      </w:r>
      <w:r w:rsidR="0033327D" w:rsidRPr="0033327D">
        <w:rPr>
          <w:rFonts w:hint="eastAsia"/>
        </w:rPr>
        <w:t>の要素となり</w:t>
      </w:r>
      <w:r w:rsidRPr="0033327D">
        <w:rPr>
          <w:rFonts w:hint="eastAsia"/>
        </w:rPr>
        <w:t>、</w:t>
      </w:r>
      <w:r w:rsidR="0033327D" w:rsidRPr="0033327D">
        <w:rPr>
          <w:rFonts w:hint="eastAsia"/>
        </w:rPr>
        <w:t>合成されたもの</w:t>
      </w:r>
      <w:r w:rsidRPr="0033327D">
        <w:rPr>
          <w:rFonts w:hint="eastAsia"/>
        </w:rPr>
        <w:t>）</w:t>
      </w:r>
    </w:p>
    <w:p w14:paraId="1A13314D" w14:textId="77777777" w:rsidR="009E395F" w:rsidRDefault="009E395F" w:rsidP="005B6F6F">
      <w:pPr>
        <w:spacing w:line="300" w:lineRule="exact"/>
      </w:pPr>
    </w:p>
    <w:p w14:paraId="3AD2678F" w14:textId="49A2E4D5" w:rsidR="00E67726" w:rsidRDefault="009E395F" w:rsidP="009E395F">
      <w:pPr>
        <w:spacing w:line="300" w:lineRule="exact"/>
        <w:rPr>
          <w:rFonts w:asciiTheme="majorEastAsia" w:eastAsiaTheme="majorEastAsia" w:hAnsiTheme="majorEastAsia"/>
        </w:rPr>
      </w:pPr>
      <w:r w:rsidRPr="00684A33">
        <w:rPr>
          <w:rFonts w:asciiTheme="majorEastAsia" w:eastAsiaTheme="majorEastAsia" w:hAnsiTheme="majorEastAsia" w:hint="eastAsia"/>
        </w:rPr>
        <w:t xml:space="preserve">  </w:t>
      </w:r>
      <w:r>
        <w:rPr>
          <w:rFonts w:asciiTheme="majorEastAsia" w:eastAsiaTheme="majorEastAsia" w:hAnsiTheme="majorEastAsia" w:hint="eastAsia"/>
        </w:rPr>
        <w:t>日本鍼灸の背景には、</w:t>
      </w:r>
      <w:r w:rsidR="00685CCD">
        <w:rPr>
          <w:rFonts w:asciiTheme="majorEastAsia" w:eastAsiaTheme="majorEastAsia" w:hAnsiTheme="majorEastAsia" w:hint="eastAsia"/>
        </w:rPr>
        <w:t>風土や歴史によって形成された</w:t>
      </w:r>
      <w:r>
        <w:rPr>
          <w:rFonts w:asciiTheme="majorEastAsia" w:eastAsiaTheme="majorEastAsia" w:hAnsiTheme="majorEastAsia" w:hint="eastAsia"/>
        </w:rPr>
        <w:t>自然主義的な生命観</w:t>
      </w:r>
      <w:r w:rsidR="008D370A">
        <w:rPr>
          <w:rFonts w:asciiTheme="majorEastAsia" w:eastAsiaTheme="majorEastAsia" w:hAnsiTheme="majorEastAsia" w:hint="eastAsia"/>
        </w:rPr>
        <w:t>、</w:t>
      </w:r>
      <w:r w:rsidR="00685CCD">
        <w:rPr>
          <w:rFonts w:asciiTheme="majorEastAsia" w:eastAsiaTheme="majorEastAsia" w:hAnsiTheme="majorEastAsia" w:hint="eastAsia"/>
        </w:rPr>
        <w:t>宗教観、</w:t>
      </w:r>
      <w:r w:rsidR="008D370A">
        <w:rPr>
          <w:rFonts w:asciiTheme="majorEastAsia" w:eastAsiaTheme="majorEastAsia" w:hAnsiTheme="majorEastAsia" w:hint="eastAsia"/>
        </w:rPr>
        <w:t>精神の傾向、身近な</w:t>
      </w:r>
      <w:r>
        <w:rPr>
          <w:rFonts w:asciiTheme="majorEastAsia" w:eastAsiaTheme="majorEastAsia" w:hAnsiTheme="majorEastAsia" w:hint="eastAsia"/>
        </w:rPr>
        <w:t>日常語の</w:t>
      </w:r>
      <w:r w:rsidRPr="00684A33">
        <w:rPr>
          <w:rFonts w:asciiTheme="majorEastAsia" w:eastAsiaTheme="majorEastAsia" w:hAnsiTheme="majorEastAsia" w:hint="eastAsia"/>
        </w:rPr>
        <w:t>感性</w:t>
      </w:r>
      <w:r w:rsidR="008D370A">
        <w:rPr>
          <w:rFonts w:asciiTheme="majorEastAsia" w:eastAsiaTheme="majorEastAsia" w:hAnsiTheme="majorEastAsia" w:hint="eastAsia"/>
        </w:rPr>
        <w:t>、その他無数のベクトルから合成された</w:t>
      </w:r>
      <w:r>
        <w:rPr>
          <w:rFonts w:asciiTheme="majorEastAsia" w:eastAsiaTheme="majorEastAsia" w:hAnsiTheme="majorEastAsia" w:hint="eastAsia"/>
        </w:rPr>
        <w:t>固有の</w:t>
      </w:r>
      <w:r w:rsidRPr="00684A33">
        <w:rPr>
          <w:rFonts w:asciiTheme="majorEastAsia" w:eastAsiaTheme="majorEastAsia" w:hAnsiTheme="majorEastAsia" w:hint="eastAsia"/>
        </w:rPr>
        <w:t>「気」の世界が存在する。</w:t>
      </w:r>
      <w:r w:rsidR="00E67726">
        <w:rPr>
          <w:rFonts w:asciiTheme="majorEastAsia" w:eastAsiaTheme="majorEastAsia" w:hAnsiTheme="majorEastAsia" w:hint="eastAsia"/>
        </w:rPr>
        <w:t>日本鍼灸の</w:t>
      </w:r>
      <w:r w:rsidR="00685CCD">
        <w:rPr>
          <w:rFonts w:asciiTheme="majorEastAsia" w:eastAsiaTheme="majorEastAsia" w:hAnsiTheme="majorEastAsia" w:hint="eastAsia"/>
        </w:rPr>
        <w:t>現実の臨床場面で</w:t>
      </w:r>
      <w:r w:rsidR="00E67726">
        <w:rPr>
          <w:rFonts w:asciiTheme="majorEastAsia" w:eastAsiaTheme="majorEastAsia" w:hAnsiTheme="majorEastAsia" w:hint="eastAsia"/>
        </w:rPr>
        <w:t>生き働いているのは、この日本の「気」の文化と、中国鍼灸から学んだ「気」の概念との</w:t>
      </w:r>
      <w:r w:rsidR="00B84736">
        <w:rPr>
          <w:rFonts w:asciiTheme="majorEastAsia" w:eastAsiaTheme="majorEastAsia" w:hAnsiTheme="majorEastAsia" w:hint="eastAsia"/>
        </w:rPr>
        <w:t>複雑な</w:t>
      </w:r>
      <w:r w:rsidR="00E67726">
        <w:rPr>
          <w:rFonts w:asciiTheme="majorEastAsia" w:eastAsiaTheme="majorEastAsia" w:hAnsiTheme="majorEastAsia" w:hint="eastAsia"/>
        </w:rPr>
        <w:t>合成力である。</w:t>
      </w:r>
    </w:p>
    <w:p w14:paraId="69EB5D96" w14:textId="77777777" w:rsidR="00E67726" w:rsidRDefault="00E67726" w:rsidP="009E395F">
      <w:pPr>
        <w:spacing w:line="300" w:lineRule="exact"/>
        <w:rPr>
          <w:rFonts w:asciiTheme="majorEastAsia" w:eastAsiaTheme="majorEastAsia" w:hAnsiTheme="majorEastAsia"/>
        </w:rPr>
      </w:pPr>
    </w:p>
    <w:p w14:paraId="3F9D4AEC" w14:textId="49577844" w:rsidR="009E395F" w:rsidRPr="001310E3" w:rsidRDefault="00E67726" w:rsidP="009E395F">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B84736">
        <w:rPr>
          <w:rFonts w:asciiTheme="majorEastAsia" w:eastAsiaTheme="majorEastAsia" w:hAnsiTheme="majorEastAsia" w:hint="eastAsia"/>
        </w:rPr>
        <w:t>日本的「気」の文化を駆使した</w:t>
      </w:r>
      <w:r w:rsidR="009E395F" w:rsidRPr="00684A33">
        <w:rPr>
          <w:rFonts w:asciiTheme="majorEastAsia" w:eastAsiaTheme="majorEastAsia" w:hAnsiTheme="majorEastAsia" w:hint="eastAsia"/>
        </w:rPr>
        <w:t>「気配り」「気遣い」は</w:t>
      </w:r>
      <w:r w:rsidR="009E395F" w:rsidRPr="001310E3">
        <w:rPr>
          <w:rFonts w:asciiTheme="majorEastAsia" w:eastAsiaTheme="majorEastAsia" w:hAnsiTheme="majorEastAsia" w:hint="eastAsia"/>
        </w:rPr>
        <w:t>、中国鍼灸のような陰陽に分かれ、五行に展開し、循環する宇宙論的、構造的な哲学原理にはならないが、患者さんと交流し、その苦しみを洞察す</w:t>
      </w:r>
      <w:r w:rsidRPr="001310E3">
        <w:rPr>
          <w:rFonts w:asciiTheme="majorEastAsia" w:eastAsiaTheme="majorEastAsia" w:hAnsiTheme="majorEastAsia" w:hint="eastAsia"/>
        </w:rPr>
        <w:t>る際には大いに役立つ。そこに、日本鍼灸の可能性がある</w:t>
      </w:r>
      <w:r w:rsidR="009E395F" w:rsidRPr="001310E3">
        <w:rPr>
          <w:rFonts w:asciiTheme="majorEastAsia" w:eastAsiaTheme="majorEastAsia" w:hAnsiTheme="majorEastAsia" w:hint="eastAsia"/>
        </w:rPr>
        <w:t>。</w:t>
      </w:r>
    </w:p>
    <w:p w14:paraId="68850F37" w14:textId="77777777" w:rsidR="00E67726" w:rsidRPr="001310E3" w:rsidRDefault="00E67726" w:rsidP="009E395F">
      <w:pPr>
        <w:spacing w:line="300" w:lineRule="exact"/>
        <w:rPr>
          <w:rFonts w:asciiTheme="majorEastAsia" w:eastAsiaTheme="majorEastAsia" w:hAnsiTheme="majorEastAsia"/>
        </w:rPr>
      </w:pPr>
      <w:r w:rsidRPr="001310E3">
        <w:rPr>
          <w:rFonts w:asciiTheme="majorEastAsia" w:eastAsiaTheme="majorEastAsia" w:hAnsiTheme="majorEastAsia" w:hint="eastAsia"/>
        </w:rPr>
        <w:t xml:space="preserve">　</w:t>
      </w:r>
    </w:p>
    <w:p w14:paraId="6D451ED0" w14:textId="42FC7DF4" w:rsidR="009E395F" w:rsidRPr="001310E3" w:rsidRDefault="00E67726" w:rsidP="009E395F">
      <w:pPr>
        <w:spacing w:line="300" w:lineRule="exact"/>
        <w:rPr>
          <w:rFonts w:asciiTheme="majorEastAsia" w:eastAsiaTheme="majorEastAsia" w:hAnsiTheme="majorEastAsia"/>
        </w:rPr>
      </w:pPr>
      <w:r w:rsidRPr="001310E3">
        <w:rPr>
          <w:rFonts w:asciiTheme="majorEastAsia" w:eastAsiaTheme="majorEastAsia" w:hAnsiTheme="majorEastAsia" w:hint="eastAsia"/>
        </w:rPr>
        <w:t xml:space="preserve">　</w:t>
      </w:r>
      <w:r w:rsidR="009E395F" w:rsidRPr="001310E3">
        <w:rPr>
          <w:rFonts w:asciiTheme="majorEastAsia" w:eastAsiaTheme="majorEastAsia" w:hAnsiTheme="majorEastAsia" w:cs="†ï˙ø/¸)5'38p[†·5;"/>
          <w:color w:val="0D0D0D"/>
          <w:kern w:val="0"/>
        </w:rPr>
        <w:t>「気がつく」</w:t>
      </w:r>
      <w:r w:rsidR="009E395F" w:rsidRPr="001310E3">
        <w:rPr>
          <w:rFonts w:asciiTheme="majorEastAsia" w:eastAsiaTheme="majorEastAsia" w:hAnsiTheme="majorEastAsia" w:cs="†ï˙ø/¸)5'38p[†·5;"/>
          <w:color w:val="242424"/>
          <w:kern w:val="0"/>
        </w:rPr>
        <w:t>「気にかかる」</w:t>
      </w:r>
      <w:r w:rsidR="009E395F" w:rsidRPr="001310E3">
        <w:rPr>
          <w:rFonts w:asciiTheme="majorEastAsia" w:eastAsiaTheme="majorEastAsia" w:hAnsiTheme="majorEastAsia" w:cs="†ï˙ø/¸)5'38p[†·5;"/>
          <w:color w:val="0D0D0D"/>
          <w:kern w:val="0"/>
        </w:rPr>
        <w:t>「気</w:t>
      </w:r>
      <w:r w:rsidR="009E395F" w:rsidRPr="001310E3">
        <w:rPr>
          <w:rFonts w:asciiTheme="majorEastAsia" w:eastAsiaTheme="majorEastAsia" w:hAnsiTheme="majorEastAsia" w:cs="†ï˙ø/¸)5'38p[†·5;"/>
          <w:color w:val="3B3B3B"/>
          <w:kern w:val="0"/>
        </w:rPr>
        <w:t>が向</w:t>
      </w:r>
      <w:r w:rsidRPr="001310E3">
        <w:rPr>
          <w:rFonts w:asciiTheme="majorEastAsia" w:eastAsiaTheme="majorEastAsia" w:hAnsiTheme="majorEastAsia" w:cs="†ï˙ø/¸)5'38p[†·5;"/>
          <w:color w:val="0D0D0D"/>
          <w:kern w:val="0"/>
        </w:rPr>
        <w:t>く」</w:t>
      </w:r>
      <w:r w:rsidR="009E395F" w:rsidRPr="001310E3">
        <w:rPr>
          <w:rFonts w:asciiTheme="majorEastAsia" w:eastAsiaTheme="majorEastAsia" w:hAnsiTheme="majorEastAsia" w:cs="†ï˙ø/¸)5'38p[†·5;"/>
          <w:color w:val="0D0D0D"/>
          <w:kern w:val="0"/>
        </w:rPr>
        <w:t>「気を配る」</w:t>
      </w:r>
      <w:r w:rsidR="009E395F" w:rsidRPr="001310E3">
        <w:rPr>
          <w:rFonts w:asciiTheme="majorEastAsia" w:eastAsiaTheme="majorEastAsia" w:hAnsiTheme="majorEastAsia" w:cs="†ï˙ø/¸)5'38p[†·5;" w:hint="eastAsia"/>
          <w:color w:val="0D0D0D"/>
          <w:kern w:val="0"/>
        </w:rPr>
        <w:t>を</w:t>
      </w:r>
      <w:r w:rsidR="009E395F" w:rsidRPr="001310E3">
        <w:rPr>
          <w:rFonts w:asciiTheme="majorEastAsia" w:eastAsiaTheme="majorEastAsia" w:hAnsiTheme="majorEastAsia" w:cs="†ï˙ø/¸)5'38p[†·5;"/>
          <w:color w:val="0D0D0D"/>
          <w:kern w:val="0"/>
        </w:rPr>
        <w:t>「</w:t>
      </w:r>
      <w:r w:rsidR="009E395F" w:rsidRPr="001310E3">
        <w:rPr>
          <w:rFonts w:asciiTheme="majorEastAsia" w:eastAsiaTheme="majorEastAsia" w:hAnsiTheme="majorEastAsia" w:cs="†ï˙ø/¸)5'38p[†·5;" w:hint="eastAsia"/>
          <w:color w:val="0D0D0D"/>
          <w:kern w:val="0"/>
        </w:rPr>
        <w:t>心づ</w:t>
      </w:r>
      <w:r w:rsidR="009E395F" w:rsidRPr="001310E3">
        <w:rPr>
          <w:rFonts w:asciiTheme="majorEastAsia" w:eastAsiaTheme="majorEastAsia" w:hAnsiTheme="majorEastAsia" w:cs="†ï˙ø/¸)5'38p[†·5;"/>
          <w:color w:val="0D0D0D"/>
          <w:kern w:val="0"/>
        </w:rPr>
        <w:t>く」</w:t>
      </w:r>
      <w:r w:rsidR="009E395F" w:rsidRPr="001310E3">
        <w:rPr>
          <w:rFonts w:asciiTheme="majorEastAsia" w:eastAsiaTheme="majorEastAsia" w:hAnsiTheme="majorEastAsia" w:cs="†ï˙ø/¸)5'38p[†·5;"/>
          <w:color w:val="242424"/>
          <w:kern w:val="0"/>
        </w:rPr>
        <w:t>「</w:t>
      </w:r>
      <w:r w:rsidR="009E395F" w:rsidRPr="001310E3">
        <w:rPr>
          <w:rFonts w:asciiTheme="majorEastAsia" w:eastAsiaTheme="majorEastAsia" w:hAnsiTheme="majorEastAsia" w:cs="†ï˙ø/¸)5'38p[†·5;" w:hint="eastAsia"/>
          <w:color w:val="242424"/>
          <w:kern w:val="0"/>
        </w:rPr>
        <w:t>心</w:t>
      </w:r>
      <w:r w:rsidR="009E395F" w:rsidRPr="001310E3">
        <w:rPr>
          <w:rFonts w:asciiTheme="majorEastAsia" w:eastAsiaTheme="majorEastAsia" w:hAnsiTheme="majorEastAsia" w:cs="†ï˙ø/¸)5'38p[†·5;"/>
          <w:color w:val="242424"/>
          <w:kern w:val="0"/>
        </w:rPr>
        <w:t>にかかる」</w:t>
      </w:r>
      <w:r w:rsidR="009E395F" w:rsidRPr="001310E3">
        <w:rPr>
          <w:rFonts w:asciiTheme="majorEastAsia" w:eastAsiaTheme="majorEastAsia" w:hAnsiTheme="majorEastAsia" w:cs="†ï˙ø/¸)5'38p[†·5;"/>
          <w:color w:val="0D0D0D"/>
          <w:kern w:val="0"/>
        </w:rPr>
        <w:t>「</w:t>
      </w:r>
      <w:r w:rsidR="009E395F" w:rsidRPr="001310E3">
        <w:rPr>
          <w:rFonts w:asciiTheme="majorEastAsia" w:eastAsiaTheme="majorEastAsia" w:hAnsiTheme="majorEastAsia" w:cs="†ï˙ø/¸)5'38p[†·5;" w:hint="eastAsia"/>
          <w:color w:val="0D0D0D"/>
          <w:kern w:val="0"/>
        </w:rPr>
        <w:t>心</w:t>
      </w:r>
      <w:r w:rsidR="009E395F" w:rsidRPr="001310E3">
        <w:rPr>
          <w:rFonts w:asciiTheme="majorEastAsia" w:eastAsiaTheme="majorEastAsia" w:hAnsiTheme="majorEastAsia" w:cs="†ï˙ø/¸)5'38p[†·5;"/>
          <w:color w:val="3B3B3B"/>
          <w:kern w:val="0"/>
        </w:rPr>
        <w:t>が向</w:t>
      </w:r>
      <w:r w:rsidRPr="001310E3">
        <w:rPr>
          <w:rFonts w:asciiTheme="majorEastAsia" w:eastAsiaTheme="majorEastAsia" w:hAnsiTheme="majorEastAsia" w:cs="†ï˙ø/¸)5'38p[†·5;"/>
          <w:color w:val="0D0D0D"/>
          <w:kern w:val="0"/>
        </w:rPr>
        <w:t>く」</w:t>
      </w:r>
      <w:r w:rsidR="009E395F" w:rsidRPr="001310E3">
        <w:rPr>
          <w:rFonts w:asciiTheme="majorEastAsia" w:eastAsiaTheme="majorEastAsia" w:hAnsiTheme="majorEastAsia" w:cs="†ï˙ø/¸)5'38p[†·5;"/>
          <w:color w:val="0D0D0D"/>
          <w:kern w:val="0"/>
        </w:rPr>
        <w:t>「</w:t>
      </w:r>
      <w:r w:rsidR="009E395F" w:rsidRPr="001310E3">
        <w:rPr>
          <w:rFonts w:asciiTheme="majorEastAsia" w:eastAsiaTheme="majorEastAsia" w:hAnsiTheme="majorEastAsia" w:cs="†ï˙ø/¸)5'38p[†·5;" w:hint="eastAsia"/>
          <w:color w:val="0D0D0D"/>
          <w:kern w:val="0"/>
        </w:rPr>
        <w:t>心</w:t>
      </w:r>
      <w:r w:rsidR="009E395F" w:rsidRPr="001310E3">
        <w:rPr>
          <w:rFonts w:asciiTheme="majorEastAsia" w:eastAsiaTheme="majorEastAsia" w:hAnsiTheme="majorEastAsia" w:cs="†ï˙ø/¸)5'38p[†·5;"/>
          <w:color w:val="0D0D0D"/>
          <w:kern w:val="0"/>
        </w:rPr>
        <w:t>を配る」</w:t>
      </w:r>
      <w:r w:rsidR="009E395F" w:rsidRPr="001310E3">
        <w:rPr>
          <w:rFonts w:asciiTheme="majorEastAsia" w:eastAsiaTheme="majorEastAsia" w:hAnsiTheme="majorEastAsia" w:cs="†ï˙ø/¸)5'38p[†·5;" w:hint="eastAsia"/>
          <w:color w:val="0D0D0D"/>
          <w:kern w:val="0"/>
        </w:rPr>
        <w:t>に言い換えると、わたしたちが「気」と「心」のニュアンスの差を分からなくなった言語感覚を生きていることが分かる。日本の鍼灸術が、「気」の抜けたわざにならないために、「気」という言葉への繊細な感受性を養わねばならない。</w:t>
      </w:r>
    </w:p>
    <w:p w14:paraId="0FBBF765" w14:textId="77777777" w:rsidR="009E395F" w:rsidRPr="001310E3" w:rsidRDefault="009E395F" w:rsidP="009E395F">
      <w:pPr>
        <w:spacing w:line="300" w:lineRule="exact"/>
      </w:pPr>
      <w:r w:rsidRPr="001310E3">
        <w:rPr>
          <w:rFonts w:hint="eastAsia"/>
        </w:rPr>
        <w:t xml:space="preserve">　</w:t>
      </w:r>
    </w:p>
    <w:p w14:paraId="390E8B79" w14:textId="43CA93B0" w:rsidR="009E395F" w:rsidRDefault="009E395F" w:rsidP="009E395F">
      <w:pPr>
        <w:spacing w:line="300" w:lineRule="exact"/>
      </w:pPr>
      <w:r>
        <w:rPr>
          <w:rFonts w:hint="eastAsia"/>
        </w:rPr>
        <w:t xml:space="preserve">　中国鍼灸を考える場合は、天人合一観や陰陽五行論など一つの中心を持つ円を想定すればよい。</w:t>
      </w:r>
      <w:r w:rsidR="00781624" w:rsidRPr="001310E3">
        <w:rPr>
          <w:rFonts w:asciiTheme="majorEastAsia" w:eastAsiaTheme="majorEastAsia" w:hAnsiTheme="majorEastAsia" w:hint="eastAsia"/>
        </w:rPr>
        <w:t>日本鍼灸の場合は、円ではなく、中心が二つある楕円の比喩が</w:t>
      </w:r>
      <w:r w:rsidRPr="001310E3">
        <w:rPr>
          <w:rFonts w:asciiTheme="majorEastAsia" w:eastAsiaTheme="majorEastAsia" w:hAnsiTheme="majorEastAsia" w:hint="eastAsia"/>
        </w:rPr>
        <w:t>当てはまる。二つの中心とは、中国的要素と日本的要素である。</w:t>
      </w:r>
      <w:r w:rsidR="00781624" w:rsidRPr="00781624">
        <w:rPr>
          <w:rFonts w:hint="eastAsia"/>
        </w:rPr>
        <w:t>あるいはまた、この講義で示したベクトル論を使うのもよい。</w:t>
      </w:r>
      <w:r>
        <w:rPr>
          <w:rFonts w:hint="eastAsia"/>
        </w:rPr>
        <w:t>流派によって、時代によって、二つの中心</w:t>
      </w:r>
      <w:r w:rsidR="00781624">
        <w:rPr>
          <w:rFonts w:hint="eastAsia"/>
        </w:rPr>
        <w:t>あるいはベクトル</w:t>
      </w:r>
      <w:r>
        <w:rPr>
          <w:rFonts w:hint="eastAsia"/>
        </w:rPr>
        <w:t>が占める領域は異なっている。</w:t>
      </w:r>
    </w:p>
    <w:p w14:paraId="7E097A1E" w14:textId="77777777" w:rsidR="009E395F" w:rsidRDefault="009E395F" w:rsidP="009E395F">
      <w:pPr>
        <w:spacing w:line="300" w:lineRule="exact"/>
      </w:pPr>
    </w:p>
    <w:p w14:paraId="1AD8CE54" w14:textId="0EA155BF" w:rsidR="001310E3" w:rsidRDefault="00781624" w:rsidP="009E395F">
      <w:pPr>
        <w:spacing w:line="300" w:lineRule="exact"/>
      </w:pPr>
      <w:r>
        <w:rPr>
          <w:rFonts w:hint="eastAsia"/>
        </w:rPr>
        <w:t xml:space="preserve">　伝統鍼灸各派が自身の理論構成</w:t>
      </w:r>
      <w:r w:rsidR="009E395F">
        <w:rPr>
          <w:rFonts w:hint="eastAsia"/>
        </w:rPr>
        <w:t>を改良</w:t>
      </w:r>
      <w:r w:rsidR="005875AA">
        <w:rPr>
          <w:rFonts w:hint="eastAsia"/>
        </w:rPr>
        <w:t>しようとする場合、感性と</w:t>
      </w:r>
      <w:r w:rsidR="009E395F">
        <w:rPr>
          <w:rFonts w:hint="eastAsia"/>
        </w:rPr>
        <w:t>シンプル化の日本的軸から、論理、図式、複雑化の中国的軸へと向かい、また逆</w:t>
      </w:r>
      <w:r w:rsidR="00AD0D02">
        <w:rPr>
          <w:rFonts w:hint="eastAsia"/>
        </w:rPr>
        <w:t>の道をたどる。それは、道三流から打鍼術、現代の経絡治療</w:t>
      </w:r>
      <w:r w:rsidR="005875AA">
        <w:rPr>
          <w:rFonts w:hint="eastAsia"/>
        </w:rPr>
        <w:t>派</w:t>
      </w:r>
      <w:r w:rsidR="009E395F">
        <w:rPr>
          <w:rFonts w:hint="eastAsia"/>
        </w:rPr>
        <w:t>や中医学派まで変わらぬ構造であり、そのような</w:t>
      </w:r>
      <w:r w:rsidR="009E395F" w:rsidRPr="007B1582">
        <w:rPr>
          <w:rFonts w:asciiTheme="majorEastAsia" w:eastAsiaTheme="majorEastAsia" w:hAnsiTheme="majorEastAsia" w:hint="eastAsia"/>
        </w:rPr>
        <w:t>中国的要素と日本的要素との緊張</w:t>
      </w:r>
      <w:r>
        <w:rPr>
          <w:rFonts w:asciiTheme="majorEastAsia" w:eastAsiaTheme="majorEastAsia" w:hAnsiTheme="majorEastAsia" w:hint="eastAsia"/>
        </w:rPr>
        <w:t>と合成のアンサンブル</w:t>
      </w:r>
      <w:r w:rsidR="009E395F">
        <w:rPr>
          <w:rFonts w:asciiTheme="majorEastAsia" w:eastAsiaTheme="majorEastAsia" w:hAnsiTheme="majorEastAsia" w:hint="eastAsia"/>
        </w:rPr>
        <w:t>の中で理論と</w:t>
      </w:r>
      <w:r>
        <w:rPr>
          <w:rFonts w:asciiTheme="majorEastAsia" w:eastAsiaTheme="majorEastAsia" w:hAnsiTheme="majorEastAsia" w:hint="eastAsia"/>
        </w:rPr>
        <w:t>わざを磨くのが、日本鍼灸に与えられた</w:t>
      </w:r>
      <w:r w:rsidR="00AD0D02">
        <w:rPr>
          <w:rFonts w:asciiTheme="majorEastAsia" w:eastAsiaTheme="majorEastAsia" w:hAnsiTheme="majorEastAsia" w:hint="eastAsia"/>
        </w:rPr>
        <w:t>全地球的と言ってよい</w:t>
      </w:r>
      <w:r>
        <w:rPr>
          <w:rFonts w:asciiTheme="majorEastAsia" w:eastAsiaTheme="majorEastAsia" w:hAnsiTheme="majorEastAsia" w:hint="eastAsia"/>
        </w:rPr>
        <w:t>「天命」</w:t>
      </w:r>
      <w:r w:rsidR="009E395F">
        <w:rPr>
          <w:rFonts w:hint="eastAsia"/>
        </w:rPr>
        <w:t>なのである。</w:t>
      </w:r>
    </w:p>
    <w:p w14:paraId="4C9ED6F2" w14:textId="0A703B58" w:rsidR="009E395F" w:rsidRDefault="009E395F" w:rsidP="009E395F">
      <w:pPr>
        <w:spacing w:line="300" w:lineRule="exact"/>
      </w:pPr>
      <w:r>
        <w:rPr>
          <w:rFonts w:hint="eastAsia"/>
        </w:rPr>
        <w:t xml:space="preserve">　</w:t>
      </w:r>
    </w:p>
    <w:p w14:paraId="3F6D2F9A" w14:textId="77777777" w:rsidR="00150883" w:rsidRDefault="00150883" w:rsidP="009E395F">
      <w:pPr>
        <w:spacing w:line="300" w:lineRule="exact"/>
      </w:pPr>
    </w:p>
    <w:p w14:paraId="2EAA7107" w14:textId="77777777" w:rsidR="004D3433" w:rsidRPr="00685CCD" w:rsidRDefault="00150883" w:rsidP="005B3D54">
      <w:pPr>
        <w:spacing w:line="300" w:lineRule="exact"/>
        <w:rPr>
          <w:rFonts w:asciiTheme="minorEastAsia" w:hAnsiTheme="minorEastAsia" w:cstheme="majorHAnsi"/>
          <w:sz w:val="22"/>
          <w:szCs w:val="22"/>
        </w:rPr>
      </w:pPr>
      <w:r>
        <w:t xml:space="preserve">                         </w:t>
      </w:r>
      <w:r w:rsidRPr="00685CCD">
        <w:rPr>
          <w:rFonts w:asciiTheme="minorEastAsia" w:hAnsiTheme="minorEastAsia" w:cs="Kaiti SC Black"/>
          <w:sz w:val="22"/>
          <w:szCs w:val="22"/>
        </w:rPr>
        <w:t>※</w:t>
      </w:r>
      <w:r w:rsidRPr="00685CCD">
        <w:rPr>
          <w:rFonts w:asciiTheme="minorEastAsia" w:hAnsiTheme="minorEastAsia" w:cstheme="majorHAnsi"/>
          <w:sz w:val="22"/>
          <w:szCs w:val="22"/>
        </w:rPr>
        <w:t xml:space="preserve"> 本レジメのWord</w:t>
      </w:r>
      <w:r w:rsidR="004D3433" w:rsidRPr="00685CCD">
        <w:rPr>
          <w:rFonts w:asciiTheme="minorEastAsia" w:hAnsiTheme="minorEastAsia" w:cstheme="majorHAnsi"/>
          <w:sz w:val="22"/>
          <w:szCs w:val="22"/>
        </w:rPr>
        <w:t>ファイルおよび関連する講義資料</w:t>
      </w:r>
      <w:r w:rsidRPr="00685CCD">
        <w:rPr>
          <w:rFonts w:asciiTheme="minorEastAsia" w:hAnsiTheme="minorEastAsia" w:cstheme="majorHAnsi"/>
          <w:sz w:val="22"/>
          <w:szCs w:val="22"/>
        </w:rPr>
        <w:t>な</w:t>
      </w:r>
    </w:p>
    <w:p w14:paraId="1C7BA434" w14:textId="77777777" w:rsidR="004D3433" w:rsidRPr="00685CCD" w:rsidRDefault="004D3433" w:rsidP="005B3D54">
      <w:pPr>
        <w:spacing w:line="300" w:lineRule="exact"/>
        <w:rPr>
          <w:rFonts w:asciiTheme="minorEastAsia" w:hAnsiTheme="minorEastAsia" w:cstheme="majorHAnsi"/>
          <w:sz w:val="22"/>
          <w:szCs w:val="22"/>
        </w:rPr>
      </w:pPr>
      <w:r w:rsidRPr="00685CCD">
        <w:rPr>
          <w:rFonts w:asciiTheme="minorEastAsia" w:hAnsiTheme="minorEastAsia" w:cstheme="majorHAnsi"/>
          <w:sz w:val="22"/>
          <w:szCs w:val="22"/>
        </w:rPr>
        <w:t xml:space="preserve">　　　　　　　　　　　　　　　</w:t>
      </w:r>
      <w:r w:rsidR="00150883" w:rsidRPr="00685CCD">
        <w:rPr>
          <w:rFonts w:asciiTheme="minorEastAsia" w:hAnsiTheme="minorEastAsia" w:cstheme="majorHAnsi"/>
          <w:sz w:val="22"/>
          <w:szCs w:val="22"/>
        </w:rPr>
        <w:t>どを、東京都はり・きゅう・あん摩マッサージ指圧師</w:t>
      </w:r>
    </w:p>
    <w:p w14:paraId="352D32D9" w14:textId="77777777" w:rsidR="004D3433" w:rsidRPr="00685CCD" w:rsidRDefault="004D3433" w:rsidP="005B3D54">
      <w:pPr>
        <w:spacing w:line="300" w:lineRule="exact"/>
        <w:rPr>
          <w:rFonts w:asciiTheme="minorEastAsia" w:hAnsiTheme="minorEastAsia" w:cstheme="majorHAnsi"/>
          <w:sz w:val="22"/>
          <w:szCs w:val="22"/>
        </w:rPr>
      </w:pPr>
      <w:r w:rsidRPr="00685CCD">
        <w:rPr>
          <w:rFonts w:asciiTheme="minorEastAsia" w:hAnsiTheme="minorEastAsia" w:cstheme="majorHAnsi"/>
          <w:sz w:val="22"/>
          <w:szCs w:val="22"/>
        </w:rPr>
        <w:t xml:space="preserve">　　　　　　　　　　　　　　　</w:t>
      </w:r>
      <w:r w:rsidR="00150883" w:rsidRPr="00685CCD">
        <w:rPr>
          <w:rFonts w:asciiTheme="minorEastAsia" w:hAnsiTheme="minorEastAsia" w:cstheme="majorHAnsi"/>
          <w:sz w:val="22"/>
          <w:szCs w:val="22"/>
        </w:rPr>
        <w:t>会（略称・都師会）ＨＰの「松塾」コーナー</w:t>
      </w:r>
      <w:r w:rsidR="002460C3" w:rsidRPr="00685CCD">
        <w:rPr>
          <w:rFonts w:asciiTheme="minorEastAsia" w:hAnsiTheme="minorEastAsia" w:cstheme="majorHAnsi"/>
          <w:sz w:val="22"/>
          <w:szCs w:val="22"/>
        </w:rPr>
        <w:t>からダウ</w:t>
      </w:r>
    </w:p>
    <w:p w14:paraId="2D84E54E" w14:textId="59328E7D" w:rsidR="00150883" w:rsidRDefault="004D3433" w:rsidP="005B3D54">
      <w:pPr>
        <w:spacing w:line="300" w:lineRule="exact"/>
        <w:rPr>
          <w:rFonts w:asciiTheme="majorEastAsia" w:eastAsiaTheme="majorEastAsia" w:hAnsiTheme="majorEastAsia"/>
          <w:sz w:val="22"/>
          <w:szCs w:val="22"/>
        </w:rPr>
      </w:pPr>
      <w:r w:rsidRPr="00685CCD">
        <w:rPr>
          <w:rFonts w:asciiTheme="minorEastAsia" w:hAnsiTheme="minorEastAsia" w:cstheme="majorHAnsi"/>
          <w:sz w:val="22"/>
          <w:szCs w:val="22"/>
        </w:rPr>
        <w:t xml:space="preserve">　　　　　　　　　　　　　　　</w:t>
      </w:r>
      <w:r w:rsidR="002460C3" w:rsidRPr="00685CCD">
        <w:rPr>
          <w:rFonts w:asciiTheme="minorEastAsia" w:hAnsiTheme="minorEastAsia" w:cstheme="majorHAnsi"/>
          <w:sz w:val="22"/>
          <w:szCs w:val="22"/>
        </w:rPr>
        <w:t>ンロードできます。</w:t>
      </w:r>
      <w:r w:rsidR="00150883">
        <w:rPr>
          <w:rFonts w:asciiTheme="majorEastAsia" w:eastAsiaTheme="majorEastAsia" w:hAnsiTheme="majorEastAsia" w:hint="eastAsia"/>
          <w:sz w:val="22"/>
          <w:szCs w:val="22"/>
        </w:rPr>
        <w:t xml:space="preserve">　　</w:t>
      </w:r>
    </w:p>
    <w:p w14:paraId="5E5DA9DD" w14:textId="77777777" w:rsidR="00150883" w:rsidRDefault="00150883" w:rsidP="00150883">
      <w:pPr>
        <w:spacing w:line="38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5AC7FFCF" w14:textId="45AD925F" w:rsidR="00150883" w:rsidRDefault="00150883" w:rsidP="009E395F">
      <w:pPr>
        <w:spacing w:line="300" w:lineRule="exact"/>
      </w:pPr>
    </w:p>
    <w:p w14:paraId="6D570D12" w14:textId="77777777" w:rsidR="009E395F" w:rsidRDefault="009E395F" w:rsidP="005B6F6F">
      <w:pPr>
        <w:spacing w:line="300" w:lineRule="exact"/>
      </w:pPr>
    </w:p>
    <w:p w14:paraId="6C6CA40A" w14:textId="77777777" w:rsidR="0033327D" w:rsidRDefault="0033327D" w:rsidP="005B6F6F">
      <w:pPr>
        <w:spacing w:line="300" w:lineRule="exact"/>
      </w:pPr>
    </w:p>
    <w:p w14:paraId="60F542AE" w14:textId="6BD17546" w:rsidR="00AD74BB" w:rsidRDefault="00AD74BB" w:rsidP="005B6F6F">
      <w:pPr>
        <w:spacing w:line="300" w:lineRule="exact"/>
      </w:pPr>
    </w:p>
    <w:sectPr w:rsidR="00AD74BB"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7DDC5" w14:textId="77777777" w:rsidR="00333AEF" w:rsidRDefault="00333AEF" w:rsidP="00684A33">
      <w:r>
        <w:separator/>
      </w:r>
    </w:p>
  </w:endnote>
  <w:endnote w:type="continuationSeparator" w:id="0">
    <w:p w14:paraId="08F38A7C" w14:textId="77777777" w:rsidR="00333AEF" w:rsidRDefault="00333AEF" w:rsidP="0068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ï˙ø/¸)5'38p[†·5;">
    <w:altName w:val="ＭＳ 明朝"/>
    <w:panose1 w:val="00000000000000000000"/>
    <w:charset w:val="4D"/>
    <w:family w:val="auto"/>
    <w:notTrueType/>
    <w:pitch w:val="default"/>
    <w:sig w:usb0="00000003" w:usb1="00000000" w:usb2="00000000" w:usb3="00000000" w:csb0="00000001" w:csb1="00000000"/>
  </w:font>
  <w:font w:name="†e˙øoG*5'38†°Òl;">
    <w:altName w:val="ＭＳ 明朝"/>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RyuminPro">
    <w:altName w:val="ＭＳ 明朝"/>
    <w:panose1 w:val="00000000000000000000"/>
    <w:charset w:val="00"/>
    <w:family w:val="roman"/>
    <w:notTrueType/>
    <w:pitch w:val="default"/>
  </w:font>
  <w:font w:name="`’¸øø¥'5'38@•'A1A⁄8">
    <w:altName w:val="ＭＳ 明朝"/>
    <w:panose1 w:val="00000000000000000000"/>
    <w:charset w:val="4D"/>
    <w:family w:val="auto"/>
    <w:notTrueType/>
    <w:pitch w:val="default"/>
    <w:sig w:usb0="00000003" w:usb1="00000000" w:usb2="00000000" w:usb3="00000000" w:csb0="00000001" w:csb1="00000000"/>
  </w:font>
  <w:font w:name="华文楷体">
    <w:charset w:val="50"/>
    <w:family w:val="auto"/>
    <w:pitch w:val="variable"/>
    <w:sig w:usb0="80000287" w:usb1="280F3C52" w:usb2="00000016" w:usb3="00000000" w:csb0="0004001F" w:csb1="00000000"/>
  </w:font>
  <w:font w:name="Verdana">
    <w:panose1 w:val="020B0604030504040204"/>
    <w:charset w:val="00"/>
    <w:family w:val="auto"/>
    <w:pitch w:val="variable"/>
    <w:sig w:usb0="A10006FF" w:usb1="4000205B" w:usb2="00000010" w:usb3="00000000" w:csb0="000001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Kaiti SC Black">
    <w:panose1 w:val="02010800040101010101"/>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7062B" w14:textId="77777777" w:rsidR="00333AEF" w:rsidRDefault="00333AEF" w:rsidP="00F70C0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BA5B1E8" w14:textId="77777777" w:rsidR="00333AEF" w:rsidRDefault="00333AEF">
    <w:pPr>
      <w:pStyle w:val="a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248E" w14:textId="77777777" w:rsidR="00333AEF" w:rsidRDefault="00333AEF" w:rsidP="00F70C0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40556">
      <w:rPr>
        <w:rStyle w:val="a9"/>
        <w:noProof/>
      </w:rPr>
      <w:t>1</w:t>
    </w:r>
    <w:r>
      <w:rPr>
        <w:rStyle w:val="a9"/>
      </w:rPr>
      <w:fldChar w:fldCharType="end"/>
    </w:r>
  </w:p>
  <w:p w14:paraId="5AE55DBE" w14:textId="77777777" w:rsidR="00333AEF" w:rsidRDefault="00333AEF">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B2F80" w14:textId="77777777" w:rsidR="00333AEF" w:rsidRDefault="00333AEF" w:rsidP="00684A33">
      <w:r>
        <w:separator/>
      </w:r>
    </w:p>
  </w:footnote>
  <w:footnote w:type="continuationSeparator" w:id="0">
    <w:p w14:paraId="34DAEC0F" w14:textId="77777777" w:rsidR="00333AEF" w:rsidRDefault="00333AEF" w:rsidP="00684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32"/>
    <w:rsid w:val="000036D2"/>
    <w:rsid w:val="00004A5E"/>
    <w:rsid w:val="00017C0A"/>
    <w:rsid w:val="00020AE9"/>
    <w:rsid w:val="0002257E"/>
    <w:rsid w:val="000248BB"/>
    <w:rsid w:val="000319BD"/>
    <w:rsid w:val="00044B09"/>
    <w:rsid w:val="00051C11"/>
    <w:rsid w:val="00062C8E"/>
    <w:rsid w:val="00081D7D"/>
    <w:rsid w:val="00096D1E"/>
    <w:rsid w:val="00097A91"/>
    <w:rsid w:val="000A65F1"/>
    <w:rsid w:val="000B092B"/>
    <w:rsid w:val="000C35B1"/>
    <w:rsid w:val="000E65CF"/>
    <w:rsid w:val="00104848"/>
    <w:rsid w:val="00107E2F"/>
    <w:rsid w:val="00121A23"/>
    <w:rsid w:val="00123426"/>
    <w:rsid w:val="001237F8"/>
    <w:rsid w:val="001310E3"/>
    <w:rsid w:val="00131DA3"/>
    <w:rsid w:val="00132FC7"/>
    <w:rsid w:val="00147547"/>
    <w:rsid w:val="00150883"/>
    <w:rsid w:val="00160A35"/>
    <w:rsid w:val="001656F6"/>
    <w:rsid w:val="00191063"/>
    <w:rsid w:val="001C6CD2"/>
    <w:rsid w:val="001D5F9C"/>
    <w:rsid w:val="001E6256"/>
    <w:rsid w:val="001E7154"/>
    <w:rsid w:val="00203399"/>
    <w:rsid w:val="0021033E"/>
    <w:rsid w:val="00226AEE"/>
    <w:rsid w:val="002460C3"/>
    <w:rsid w:val="00250FD6"/>
    <w:rsid w:val="00266A7C"/>
    <w:rsid w:val="00272C0E"/>
    <w:rsid w:val="002B63D0"/>
    <w:rsid w:val="002D358E"/>
    <w:rsid w:val="002D4DEB"/>
    <w:rsid w:val="002F751C"/>
    <w:rsid w:val="00327B00"/>
    <w:rsid w:val="00327BBB"/>
    <w:rsid w:val="0033327D"/>
    <w:rsid w:val="00333AEF"/>
    <w:rsid w:val="0035596C"/>
    <w:rsid w:val="00394ED4"/>
    <w:rsid w:val="003977DB"/>
    <w:rsid w:val="003B0971"/>
    <w:rsid w:val="003B25A8"/>
    <w:rsid w:val="003C1FFE"/>
    <w:rsid w:val="003C2386"/>
    <w:rsid w:val="003C6064"/>
    <w:rsid w:val="003C6F18"/>
    <w:rsid w:val="003D1F8B"/>
    <w:rsid w:val="003D3C0C"/>
    <w:rsid w:val="003F2EB5"/>
    <w:rsid w:val="00405524"/>
    <w:rsid w:val="0041401D"/>
    <w:rsid w:val="0041495E"/>
    <w:rsid w:val="00420212"/>
    <w:rsid w:val="0043279F"/>
    <w:rsid w:val="00454FC8"/>
    <w:rsid w:val="004604A5"/>
    <w:rsid w:val="00463660"/>
    <w:rsid w:val="00474732"/>
    <w:rsid w:val="0047500D"/>
    <w:rsid w:val="00486130"/>
    <w:rsid w:val="004B3DD1"/>
    <w:rsid w:val="004C2747"/>
    <w:rsid w:val="004C72E5"/>
    <w:rsid w:val="004D3433"/>
    <w:rsid w:val="004E0E46"/>
    <w:rsid w:val="004F08D9"/>
    <w:rsid w:val="00505131"/>
    <w:rsid w:val="0052131E"/>
    <w:rsid w:val="00540556"/>
    <w:rsid w:val="0056012F"/>
    <w:rsid w:val="005875AA"/>
    <w:rsid w:val="005935A9"/>
    <w:rsid w:val="005A6D6C"/>
    <w:rsid w:val="005B1BF7"/>
    <w:rsid w:val="005B3D54"/>
    <w:rsid w:val="005B6F6F"/>
    <w:rsid w:val="00600E71"/>
    <w:rsid w:val="00607762"/>
    <w:rsid w:val="00633D6A"/>
    <w:rsid w:val="006377CA"/>
    <w:rsid w:val="006648CD"/>
    <w:rsid w:val="0067529B"/>
    <w:rsid w:val="00684A33"/>
    <w:rsid w:val="00685CCD"/>
    <w:rsid w:val="006938A9"/>
    <w:rsid w:val="00694C24"/>
    <w:rsid w:val="00695648"/>
    <w:rsid w:val="00697E0B"/>
    <w:rsid w:val="006B130C"/>
    <w:rsid w:val="006B4430"/>
    <w:rsid w:val="006B7667"/>
    <w:rsid w:val="006C0247"/>
    <w:rsid w:val="006D4D33"/>
    <w:rsid w:val="0071276A"/>
    <w:rsid w:val="0071743D"/>
    <w:rsid w:val="0073001E"/>
    <w:rsid w:val="00732AEA"/>
    <w:rsid w:val="00737064"/>
    <w:rsid w:val="007431FA"/>
    <w:rsid w:val="007575A2"/>
    <w:rsid w:val="007655EB"/>
    <w:rsid w:val="00770476"/>
    <w:rsid w:val="00781624"/>
    <w:rsid w:val="00787EBA"/>
    <w:rsid w:val="007945F5"/>
    <w:rsid w:val="00794BC7"/>
    <w:rsid w:val="007A2BF4"/>
    <w:rsid w:val="007B1582"/>
    <w:rsid w:val="007B295A"/>
    <w:rsid w:val="007D71E6"/>
    <w:rsid w:val="007E17DC"/>
    <w:rsid w:val="00816BC9"/>
    <w:rsid w:val="00833832"/>
    <w:rsid w:val="00843A0D"/>
    <w:rsid w:val="00853D94"/>
    <w:rsid w:val="0085526B"/>
    <w:rsid w:val="0085578F"/>
    <w:rsid w:val="008708D5"/>
    <w:rsid w:val="00883A8E"/>
    <w:rsid w:val="008B11E7"/>
    <w:rsid w:val="008B1E61"/>
    <w:rsid w:val="008C21D1"/>
    <w:rsid w:val="008D370A"/>
    <w:rsid w:val="008E0DD2"/>
    <w:rsid w:val="008F5EAF"/>
    <w:rsid w:val="008F605C"/>
    <w:rsid w:val="00907D32"/>
    <w:rsid w:val="00921078"/>
    <w:rsid w:val="00944424"/>
    <w:rsid w:val="00945092"/>
    <w:rsid w:val="0098039C"/>
    <w:rsid w:val="00980AB0"/>
    <w:rsid w:val="009A2940"/>
    <w:rsid w:val="009E395F"/>
    <w:rsid w:val="009F721E"/>
    <w:rsid w:val="00A14A37"/>
    <w:rsid w:val="00A16181"/>
    <w:rsid w:val="00A25000"/>
    <w:rsid w:val="00A43662"/>
    <w:rsid w:val="00A45007"/>
    <w:rsid w:val="00A61AEA"/>
    <w:rsid w:val="00A624DA"/>
    <w:rsid w:val="00A76CBC"/>
    <w:rsid w:val="00A90CD7"/>
    <w:rsid w:val="00AB7A32"/>
    <w:rsid w:val="00AC568E"/>
    <w:rsid w:val="00AD0D02"/>
    <w:rsid w:val="00AD74BB"/>
    <w:rsid w:val="00AE5058"/>
    <w:rsid w:val="00AF7B4D"/>
    <w:rsid w:val="00B00C5D"/>
    <w:rsid w:val="00B1166D"/>
    <w:rsid w:val="00B37CAF"/>
    <w:rsid w:val="00B5270A"/>
    <w:rsid w:val="00B5722A"/>
    <w:rsid w:val="00B61724"/>
    <w:rsid w:val="00B63EEA"/>
    <w:rsid w:val="00B67B6F"/>
    <w:rsid w:val="00B806C8"/>
    <w:rsid w:val="00B84736"/>
    <w:rsid w:val="00B9031A"/>
    <w:rsid w:val="00BB5A17"/>
    <w:rsid w:val="00BD1DA8"/>
    <w:rsid w:val="00BD572D"/>
    <w:rsid w:val="00BE17D9"/>
    <w:rsid w:val="00C10561"/>
    <w:rsid w:val="00C324F0"/>
    <w:rsid w:val="00C55D32"/>
    <w:rsid w:val="00C671EE"/>
    <w:rsid w:val="00C71783"/>
    <w:rsid w:val="00C76E0C"/>
    <w:rsid w:val="00C93D5C"/>
    <w:rsid w:val="00CA2663"/>
    <w:rsid w:val="00CA3479"/>
    <w:rsid w:val="00CB4510"/>
    <w:rsid w:val="00CB5A65"/>
    <w:rsid w:val="00D130D7"/>
    <w:rsid w:val="00D14A16"/>
    <w:rsid w:val="00D33048"/>
    <w:rsid w:val="00D91620"/>
    <w:rsid w:val="00D9236E"/>
    <w:rsid w:val="00D97AF0"/>
    <w:rsid w:val="00DC3A05"/>
    <w:rsid w:val="00E01172"/>
    <w:rsid w:val="00E24D6B"/>
    <w:rsid w:val="00E268A0"/>
    <w:rsid w:val="00E67726"/>
    <w:rsid w:val="00E75FFC"/>
    <w:rsid w:val="00E80ECC"/>
    <w:rsid w:val="00E82758"/>
    <w:rsid w:val="00E97B9F"/>
    <w:rsid w:val="00EC4A23"/>
    <w:rsid w:val="00ED5441"/>
    <w:rsid w:val="00EE0168"/>
    <w:rsid w:val="00EF186F"/>
    <w:rsid w:val="00EF2FEC"/>
    <w:rsid w:val="00EF45D1"/>
    <w:rsid w:val="00F0605D"/>
    <w:rsid w:val="00F16B51"/>
    <w:rsid w:val="00F2565E"/>
    <w:rsid w:val="00F36990"/>
    <w:rsid w:val="00F36E6E"/>
    <w:rsid w:val="00F377A4"/>
    <w:rsid w:val="00F44FAD"/>
    <w:rsid w:val="00F70C05"/>
    <w:rsid w:val="00F7280E"/>
    <w:rsid w:val="00F90041"/>
    <w:rsid w:val="00F93E3E"/>
    <w:rsid w:val="00F96D1D"/>
    <w:rsid w:val="00FB0EBF"/>
    <w:rsid w:val="00FF13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B6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A7C"/>
    <w:rPr>
      <w:rFonts w:ascii="ヒラギノ角ゴ ProN W3" w:eastAsia="ヒラギノ角ゴ ProN W3"/>
      <w:sz w:val="18"/>
      <w:szCs w:val="18"/>
    </w:rPr>
  </w:style>
  <w:style w:type="character" w:customStyle="1" w:styleId="a4">
    <w:name w:val="吹き出し (文字)"/>
    <w:basedOn w:val="a0"/>
    <w:link w:val="a3"/>
    <w:uiPriority w:val="99"/>
    <w:semiHidden/>
    <w:rsid w:val="00266A7C"/>
    <w:rPr>
      <w:rFonts w:ascii="ヒラギノ角ゴ ProN W3" w:eastAsia="ヒラギノ角ゴ ProN W3"/>
      <w:sz w:val="18"/>
      <w:szCs w:val="18"/>
    </w:rPr>
  </w:style>
  <w:style w:type="paragraph" w:styleId="a5">
    <w:name w:val="Date"/>
    <w:basedOn w:val="a"/>
    <w:next w:val="a"/>
    <w:link w:val="a6"/>
    <w:uiPriority w:val="99"/>
    <w:unhideWhenUsed/>
    <w:rsid w:val="00BD572D"/>
    <w:rPr>
      <w:sz w:val="21"/>
      <w:szCs w:val="22"/>
    </w:rPr>
  </w:style>
  <w:style w:type="character" w:customStyle="1" w:styleId="a6">
    <w:name w:val="日付 (文字)"/>
    <w:basedOn w:val="a0"/>
    <w:link w:val="a5"/>
    <w:uiPriority w:val="99"/>
    <w:rsid w:val="00BD572D"/>
    <w:rPr>
      <w:sz w:val="21"/>
      <w:szCs w:val="22"/>
    </w:rPr>
  </w:style>
  <w:style w:type="paragraph" w:styleId="Web">
    <w:name w:val="Normal (Web)"/>
    <w:basedOn w:val="a"/>
    <w:uiPriority w:val="99"/>
    <w:unhideWhenUsed/>
    <w:rsid w:val="00AE5058"/>
    <w:pPr>
      <w:widowControl/>
      <w:spacing w:before="100" w:beforeAutospacing="1" w:after="100" w:afterAutospacing="1"/>
      <w:jc w:val="left"/>
    </w:pPr>
    <w:rPr>
      <w:rFonts w:ascii="Times" w:hAnsi="Times" w:cs="Times New Roman"/>
      <w:kern w:val="0"/>
      <w:sz w:val="20"/>
      <w:szCs w:val="20"/>
    </w:rPr>
  </w:style>
  <w:style w:type="paragraph" w:styleId="a7">
    <w:name w:val="footer"/>
    <w:basedOn w:val="a"/>
    <w:link w:val="a8"/>
    <w:uiPriority w:val="99"/>
    <w:unhideWhenUsed/>
    <w:rsid w:val="00684A33"/>
    <w:pPr>
      <w:tabs>
        <w:tab w:val="center" w:pos="4252"/>
        <w:tab w:val="right" w:pos="8504"/>
      </w:tabs>
      <w:snapToGrid w:val="0"/>
    </w:pPr>
  </w:style>
  <w:style w:type="character" w:customStyle="1" w:styleId="a8">
    <w:name w:val="フッター (文字)"/>
    <w:basedOn w:val="a0"/>
    <w:link w:val="a7"/>
    <w:uiPriority w:val="99"/>
    <w:rsid w:val="00684A33"/>
  </w:style>
  <w:style w:type="character" w:styleId="a9">
    <w:name w:val="page number"/>
    <w:basedOn w:val="a0"/>
    <w:uiPriority w:val="99"/>
    <w:semiHidden/>
    <w:unhideWhenUsed/>
    <w:rsid w:val="00684A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A7C"/>
    <w:rPr>
      <w:rFonts w:ascii="ヒラギノ角ゴ ProN W3" w:eastAsia="ヒラギノ角ゴ ProN W3"/>
      <w:sz w:val="18"/>
      <w:szCs w:val="18"/>
    </w:rPr>
  </w:style>
  <w:style w:type="character" w:customStyle="1" w:styleId="a4">
    <w:name w:val="吹き出し (文字)"/>
    <w:basedOn w:val="a0"/>
    <w:link w:val="a3"/>
    <w:uiPriority w:val="99"/>
    <w:semiHidden/>
    <w:rsid w:val="00266A7C"/>
    <w:rPr>
      <w:rFonts w:ascii="ヒラギノ角ゴ ProN W3" w:eastAsia="ヒラギノ角ゴ ProN W3"/>
      <w:sz w:val="18"/>
      <w:szCs w:val="18"/>
    </w:rPr>
  </w:style>
  <w:style w:type="paragraph" w:styleId="a5">
    <w:name w:val="Date"/>
    <w:basedOn w:val="a"/>
    <w:next w:val="a"/>
    <w:link w:val="a6"/>
    <w:uiPriority w:val="99"/>
    <w:unhideWhenUsed/>
    <w:rsid w:val="00BD572D"/>
    <w:rPr>
      <w:sz w:val="21"/>
      <w:szCs w:val="22"/>
    </w:rPr>
  </w:style>
  <w:style w:type="character" w:customStyle="1" w:styleId="a6">
    <w:name w:val="日付 (文字)"/>
    <w:basedOn w:val="a0"/>
    <w:link w:val="a5"/>
    <w:uiPriority w:val="99"/>
    <w:rsid w:val="00BD572D"/>
    <w:rPr>
      <w:sz w:val="21"/>
      <w:szCs w:val="22"/>
    </w:rPr>
  </w:style>
  <w:style w:type="paragraph" w:styleId="Web">
    <w:name w:val="Normal (Web)"/>
    <w:basedOn w:val="a"/>
    <w:uiPriority w:val="99"/>
    <w:unhideWhenUsed/>
    <w:rsid w:val="00AE5058"/>
    <w:pPr>
      <w:widowControl/>
      <w:spacing w:before="100" w:beforeAutospacing="1" w:after="100" w:afterAutospacing="1"/>
      <w:jc w:val="left"/>
    </w:pPr>
    <w:rPr>
      <w:rFonts w:ascii="Times" w:hAnsi="Times" w:cs="Times New Roman"/>
      <w:kern w:val="0"/>
      <w:sz w:val="20"/>
      <w:szCs w:val="20"/>
    </w:rPr>
  </w:style>
  <w:style w:type="paragraph" w:styleId="a7">
    <w:name w:val="footer"/>
    <w:basedOn w:val="a"/>
    <w:link w:val="a8"/>
    <w:uiPriority w:val="99"/>
    <w:unhideWhenUsed/>
    <w:rsid w:val="00684A33"/>
    <w:pPr>
      <w:tabs>
        <w:tab w:val="center" w:pos="4252"/>
        <w:tab w:val="right" w:pos="8504"/>
      </w:tabs>
      <w:snapToGrid w:val="0"/>
    </w:pPr>
  </w:style>
  <w:style w:type="character" w:customStyle="1" w:styleId="a8">
    <w:name w:val="フッター (文字)"/>
    <w:basedOn w:val="a0"/>
    <w:link w:val="a7"/>
    <w:uiPriority w:val="99"/>
    <w:rsid w:val="00684A33"/>
  </w:style>
  <w:style w:type="character" w:styleId="a9">
    <w:name w:val="page number"/>
    <w:basedOn w:val="a0"/>
    <w:uiPriority w:val="99"/>
    <w:semiHidden/>
    <w:unhideWhenUsed/>
    <w:rsid w:val="0068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89681">
      <w:bodyDiv w:val="1"/>
      <w:marLeft w:val="0"/>
      <w:marRight w:val="0"/>
      <w:marTop w:val="0"/>
      <w:marBottom w:val="0"/>
      <w:divBdr>
        <w:top w:val="none" w:sz="0" w:space="0" w:color="auto"/>
        <w:left w:val="none" w:sz="0" w:space="0" w:color="auto"/>
        <w:bottom w:val="none" w:sz="0" w:space="0" w:color="auto"/>
        <w:right w:val="none" w:sz="0" w:space="0" w:color="auto"/>
      </w:divBdr>
      <w:divsChild>
        <w:div w:id="1743521119">
          <w:marLeft w:val="0"/>
          <w:marRight w:val="0"/>
          <w:marTop w:val="0"/>
          <w:marBottom w:val="0"/>
          <w:divBdr>
            <w:top w:val="none" w:sz="0" w:space="0" w:color="auto"/>
            <w:left w:val="none" w:sz="0" w:space="0" w:color="auto"/>
            <w:bottom w:val="none" w:sz="0" w:space="0" w:color="auto"/>
            <w:right w:val="none" w:sz="0" w:space="0" w:color="auto"/>
          </w:divBdr>
          <w:divsChild>
            <w:div w:id="1457331935">
              <w:marLeft w:val="0"/>
              <w:marRight w:val="0"/>
              <w:marTop w:val="0"/>
              <w:marBottom w:val="0"/>
              <w:divBdr>
                <w:top w:val="none" w:sz="0" w:space="0" w:color="auto"/>
                <w:left w:val="none" w:sz="0" w:space="0" w:color="auto"/>
                <w:bottom w:val="none" w:sz="0" w:space="0" w:color="auto"/>
                <w:right w:val="none" w:sz="0" w:space="0" w:color="auto"/>
              </w:divBdr>
              <w:divsChild>
                <w:div w:id="1466198589">
                  <w:marLeft w:val="0"/>
                  <w:marRight w:val="0"/>
                  <w:marTop w:val="0"/>
                  <w:marBottom w:val="0"/>
                  <w:divBdr>
                    <w:top w:val="none" w:sz="0" w:space="0" w:color="auto"/>
                    <w:left w:val="none" w:sz="0" w:space="0" w:color="auto"/>
                    <w:bottom w:val="none" w:sz="0" w:space="0" w:color="auto"/>
                    <w:right w:val="none" w:sz="0" w:space="0" w:color="auto"/>
                  </w:divBdr>
                  <w:divsChild>
                    <w:div w:id="14068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09159">
      <w:bodyDiv w:val="1"/>
      <w:marLeft w:val="0"/>
      <w:marRight w:val="0"/>
      <w:marTop w:val="0"/>
      <w:marBottom w:val="0"/>
      <w:divBdr>
        <w:top w:val="none" w:sz="0" w:space="0" w:color="auto"/>
        <w:left w:val="none" w:sz="0" w:space="0" w:color="auto"/>
        <w:bottom w:val="none" w:sz="0" w:space="0" w:color="auto"/>
        <w:right w:val="none" w:sz="0" w:space="0" w:color="auto"/>
      </w:divBdr>
      <w:divsChild>
        <w:div w:id="2139685540">
          <w:marLeft w:val="0"/>
          <w:marRight w:val="0"/>
          <w:marTop w:val="0"/>
          <w:marBottom w:val="0"/>
          <w:divBdr>
            <w:top w:val="none" w:sz="0" w:space="0" w:color="auto"/>
            <w:left w:val="none" w:sz="0" w:space="0" w:color="auto"/>
            <w:bottom w:val="none" w:sz="0" w:space="0" w:color="auto"/>
            <w:right w:val="none" w:sz="0" w:space="0" w:color="auto"/>
          </w:divBdr>
          <w:divsChild>
            <w:div w:id="1438527925">
              <w:marLeft w:val="0"/>
              <w:marRight w:val="0"/>
              <w:marTop w:val="0"/>
              <w:marBottom w:val="0"/>
              <w:divBdr>
                <w:top w:val="none" w:sz="0" w:space="0" w:color="auto"/>
                <w:left w:val="none" w:sz="0" w:space="0" w:color="auto"/>
                <w:bottom w:val="none" w:sz="0" w:space="0" w:color="auto"/>
                <w:right w:val="none" w:sz="0" w:space="0" w:color="auto"/>
              </w:divBdr>
              <w:divsChild>
                <w:div w:id="4722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6368">
      <w:bodyDiv w:val="1"/>
      <w:marLeft w:val="0"/>
      <w:marRight w:val="0"/>
      <w:marTop w:val="0"/>
      <w:marBottom w:val="0"/>
      <w:divBdr>
        <w:top w:val="none" w:sz="0" w:space="0" w:color="auto"/>
        <w:left w:val="none" w:sz="0" w:space="0" w:color="auto"/>
        <w:bottom w:val="none" w:sz="0" w:space="0" w:color="auto"/>
        <w:right w:val="none" w:sz="0" w:space="0" w:color="auto"/>
      </w:divBdr>
      <w:divsChild>
        <w:div w:id="940574159">
          <w:marLeft w:val="0"/>
          <w:marRight w:val="0"/>
          <w:marTop w:val="0"/>
          <w:marBottom w:val="0"/>
          <w:divBdr>
            <w:top w:val="none" w:sz="0" w:space="0" w:color="auto"/>
            <w:left w:val="none" w:sz="0" w:space="0" w:color="auto"/>
            <w:bottom w:val="none" w:sz="0" w:space="0" w:color="auto"/>
            <w:right w:val="none" w:sz="0" w:space="0" w:color="auto"/>
          </w:divBdr>
          <w:divsChild>
            <w:div w:id="1795638572">
              <w:marLeft w:val="0"/>
              <w:marRight w:val="0"/>
              <w:marTop w:val="0"/>
              <w:marBottom w:val="0"/>
              <w:divBdr>
                <w:top w:val="none" w:sz="0" w:space="0" w:color="auto"/>
                <w:left w:val="none" w:sz="0" w:space="0" w:color="auto"/>
                <w:bottom w:val="none" w:sz="0" w:space="0" w:color="auto"/>
                <w:right w:val="none" w:sz="0" w:space="0" w:color="auto"/>
              </w:divBdr>
              <w:divsChild>
                <w:div w:id="758252173">
                  <w:marLeft w:val="0"/>
                  <w:marRight w:val="0"/>
                  <w:marTop w:val="0"/>
                  <w:marBottom w:val="0"/>
                  <w:divBdr>
                    <w:top w:val="none" w:sz="0" w:space="0" w:color="auto"/>
                    <w:left w:val="none" w:sz="0" w:space="0" w:color="auto"/>
                    <w:bottom w:val="none" w:sz="0" w:space="0" w:color="auto"/>
                    <w:right w:val="none" w:sz="0" w:space="0" w:color="auto"/>
                  </w:divBdr>
                  <w:divsChild>
                    <w:div w:id="1558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16</Pages>
  <Words>2558</Words>
  <Characters>14583</Characters>
  <Application>Microsoft Macintosh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59</cp:revision>
  <cp:lastPrinted>2016-02-05T02:19:00Z</cp:lastPrinted>
  <dcterms:created xsi:type="dcterms:W3CDTF">2016-04-14T01:17:00Z</dcterms:created>
  <dcterms:modified xsi:type="dcterms:W3CDTF">2016-04-18T07:41:00Z</dcterms:modified>
</cp:coreProperties>
</file>